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8A02" w14:textId="77777777" w:rsidR="000B52AD" w:rsidRDefault="000B52AD" w:rsidP="00915549">
      <w:pPr>
        <w:rPr>
          <w:sz w:val="22"/>
          <w:szCs w:val="22"/>
        </w:rPr>
      </w:pPr>
    </w:p>
    <w:p w14:paraId="2A2C8A03" w14:textId="3112012A" w:rsidR="000B52AD" w:rsidRDefault="000B52AD" w:rsidP="00915549">
      <w:pPr>
        <w:rPr>
          <w:b/>
          <w:bCs/>
          <w:sz w:val="22"/>
          <w:szCs w:val="22"/>
        </w:rPr>
      </w:pPr>
    </w:p>
    <w:p w14:paraId="1AC3841F" w14:textId="59B06743" w:rsidR="00FB1AEA" w:rsidRDefault="00FB1AEA" w:rsidP="00915549">
      <w:pPr>
        <w:rPr>
          <w:b/>
          <w:bCs/>
          <w:sz w:val="22"/>
          <w:szCs w:val="22"/>
        </w:rPr>
      </w:pPr>
    </w:p>
    <w:p w14:paraId="5F76528D" w14:textId="5949C390" w:rsidR="00FB1AEA" w:rsidRDefault="00FB1AEA" w:rsidP="00915549">
      <w:pPr>
        <w:rPr>
          <w:b/>
          <w:bCs/>
          <w:sz w:val="22"/>
          <w:szCs w:val="22"/>
        </w:rPr>
      </w:pPr>
    </w:p>
    <w:p w14:paraId="7DE04B11" w14:textId="77777777" w:rsidR="00FB1AEA" w:rsidRDefault="00FB1AEA" w:rsidP="00915549">
      <w:pPr>
        <w:rPr>
          <w:b/>
          <w:bCs/>
          <w:sz w:val="22"/>
          <w:szCs w:val="22"/>
        </w:rPr>
      </w:pPr>
    </w:p>
    <w:p w14:paraId="0895A038" w14:textId="6F303259" w:rsidR="0061100F" w:rsidRDefault="0061100F" w:rsidP="00915549">
      <w:pPr>
        <w:rPr>
          <w:b/>
          <w:bCs/>
          <w:sz w:val="22"/>
          <w:szCs w:val="22"/>
        </w:rPr>
      </w:pPr>
    </w:p>
    <w:p w14:paraId="27086E67" w14:textId="098038D1" w:rsidR="0061100F" w:rsidRDefault="0061100F" w:rsidP="00915549">
      <w:pPr>
        <w:rPr>
          <w:b/>
          <w:bCs/>
          <w:sz w:val="22"/>
          <w:szCs w:val="22"/>
        </w:rPr>
      </w:pPr>
    </w:p>
    <w:p w14:paraId="1DB48357" w14:textId="6F017D68" w:rsidR="0061100F" w:rsidRDefault="0061100F" w:rsidP="006110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Corso di Studio in Ingegneria </w:t>
      </w:r>
      <w:r w:rsidR="00154C7E">
        <w:rPr>
          <w:b/>
          <w:bCs/>
          <w:sz w:val="40"/>
          <w:szCs w:val="40"/>
        </w:rPr>
        <w:t>_____</w:t>
      </w:r>
    </w:p>
    <w:p w14:paraId="2734FDF0" w14:textId="0C9C2012" w:rsidR="009A1617" w:rsidRPr="009A1617" w:rsidRDefault="009A1617" w:rsidP="0061100F">
      <w:pPr>
        <w:jc w:val="center"/>
        <w:rPr>
          <w:b/>
          <w:bCs/>
          <w:sz w:val="32"/>
          <w:szCs w:val="32"/>
        </w:rPr>
      </w:pPr>
      <w:r w:rsidRPr="009A1617">
        <w:rPr>
          <w:b/>
          <w:bCs/>
          <w:sz w:val="32"/>
          <w:szCs w:val="32"/>
        </w:rPr>
        <w:t>(Classe L/LM ____)</w:t>
      </w:r>
    </w:p>
    <w:p w14:paraId="13A42B6E" w14:textId="77777777" w:rsidR="0061100F" w:rsidRDefault="0061100F" w:rsidP="00915549">
      <w:pPr>
        <w:rPr>
          <w:b/>
          <w:bCs/>
          <w:sz w:val="28"/>
          <w:szCs w:val="28"/>
        </w:rPr>
      </w:pPr>
    </w:p>
    <w:p w14:paraId="7E03141B" w14:textId="77777777" w:rsidR="0061100F" w:rsidRDefault="0061100F" w:rsidP="00915549">
      <w:pPr>
        <w:rPr>
          <w:b/>
          <w:bCs/>
          <w:sz w:val="28"/>
          <w:szCs w:val="28"/>
        </w:rPr>
      </w:pPr>
    </w:p>
    <w:p w14:paraId="1ACDADE9" w14:textId="77777777" w:rsidR="0061100F" w:rsidRDefault="0061100F" w:rsidP="00915549">
      <w:pPr>
        <w:rPr>
          <w:b/>
          <w:bCs/>
          <w:sz w:val="28"/>
          <w:szCs w:val="28"/>
        </w:rPr>
      </w:pPr>
    </w:p>
    <w:p w14:paraId="05B9BE69" w14:textId="108710BA" w:rsidR="0061100F" w:rsidRDefault="0061100F" w:rsidP="0061100F">
      <w:pPr>
        <w:jc w:val="center"/>
        <w:rPr>
          <w:b/>
          <w:bCs/>
          <w:color w:val="006EC0"/>
          <w:sz w:val="48"/>
          <w:szCs w:val="48"/>
        </w:rPr>
      </w:pPr>
      <w:r>
        <w:rPr>
          <w:b/>
          <w:bCs/>
          <w:color w:val="006EC0"/>
          <w:sz w:val="48"/>
          <w:szCs w:val="48"/>
        </w:rPr>
        <w:t>Report Annuale di</w:t>
      </w:r>
    </w:p>
    <w:p w14:paraId="0DB915D4" w14:textId="28997794" w:rsidR="0061100F" w:rsidRDefault="0061100F" w:rsidP="0061100F">
      <w:pPr>
        <w:jc w:val="center"/>
        <w:rPr>
          <w:b/>
          <w:bCs/>
          <w:color w:val="006EC0"/>
          <w:sz w:val="48"/>
          <w:szCs w:val="48"/>
        </w:rPr>
      </w:pPr>
      <w:r>
        <w:rPr>
          <w:b/>
          <w:bCs/>
          <w:color w:val="006EC0"/>
          <w:sz w:val="48"/>
          <w:szCs w:val="48"/>
        </w:rPr>
        <w:t>Assicurazione della Qualità</w:t>
      </w:r>
    </w:p>
    <w:p w14:paraId="171063C6" w14:textId="4A2A2E99" w:rsidR="0061100F" w:rsidRDefault="0061100F" w:rsidP="0061100F">
      <w:pPr>
        <w:jc w:val="center"/>
        <w:rPr>
          <w:b/>
          <w:bCs/>
          <w:color w:val="006EC0"/>
          <w:sz w:val="48"/>
          <w:szCs w:val="48"/>
        </w:rPr>
      </w:pPr>
      <w:r>
        <w:rPr>
          <w:b/>
          <w:bCs/>
          <w:color w:val="006EC0"/>
          <w:sz w:val="48"/>
          <w:szCs w:val="48"/>
        </w:rPr>
        <w:t>20</w:t>
      </w:r>
      <w:r w:rsidR="0069527D">
        <w:rPr>
          <w:b/>
          <w:bCs/>
          <w:color w:val="006EC0"/>
          <w:sz w:val="48"/>
          <w:szCs w:val="48"/>
        </w:rPr>
        <w:t>__</w:t>
      </w:r>
    </w:p>
    <w:p w14:paraId="11E5470D" w14:textId="75D3E633" w:rsidR="00BB3CA2" w:rsidRDefault="00BB3CA2" w:rsidP="00BB3CA2">
      <w:pPr>
        <w:jc w:val="center"/>
        <w:rPr>
          <w:b/>
          <w:bCs/>
          <w:sz w:val="28"/>
          <w:szCs w:val="28"/>
        </w:rPr>
      </w:pPr>
    </w:p>
    <w:p w14:paraId="5D3317E7" w14:textId="0C28EFFC" w:rsidR="00610568" w:rsidRDefault="00610568" w:rsidP="00BB3CA2">
      <w:pPr>
        <w:jc w:val="center"/>
        <w:rPr>
          <w:b/>
          <w:bCs/>
          <w:sz w:val="28"/>
          <w:szCs w:val="28"/>
        </w:rPr>
      </w:pPr>
    </w:p>
    <w:p w14:paraId="198B3BB7" w14:textId="77777777" w:rsidR="00610568" w:rsidRDefault="00610568" w:rsidP="00BB3CA2">
      <w:pPr>
        <w:jc w:val="center"/>
        <w:rPr>
          <w:b/>
          <w:bCs/>
          <w:sz w:val="28"/>
          <w:szCs w:val="28"/>
        </w:rPr>
      </w:pPr>
    </w:p>
    <w:p w14:paraId="23E3686F" w14:textId="77777777" w:rsidR="00BB3CA2" w:rsidRDefault="00BB3CA2" w:rsidP="00BB3CA2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6775" w14:paraId="04E84B30" w14:textId="77777777" w:rsidTr="00646775">
        <w:tc>
          <w:tcPr>
            <w:tcW w:w="9628" w:type="dxa"/>
          </w:tcPr>
          <w:p w14:paraId="3620015E" w14:textId="024C9717" w:rsidR="00646775" w:rsidRPr="00401EFB" w:rsidRDefault="00401EFB" w:rsidP="00401E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Approvazione in Consiglio di </w:t>
            </w:r>
            <w:proofErr w:type="spellStart"/>
            <w:r>
              <w:rPr>
                <w:b/>
                <w:bCs/>
                <w:sz w:val="28"/>
                <w:szCs w:val="28"/>
              </w:rPr>
              <w:t>CdS</w:t>
            </w:r>
            <w:proofErr w:type="spellEnd"/>
            <w:r w:rsidRPr="00401EFB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_________________</w:t>
            </w:r>
          </w:p>
          <w:p w14:paraId="493F04FD" w14:textId="11AF495C" w:rsidR="00D95B3A" w:rsidRDefault="00D95B3A" w:rsidP="00D95B3A">
            <w:pPr>
              <w:rPr>
                <w:b/>
                <w:bCs/>
                <w:sz w:val="28"/>
                <w:szCs w:val="28"/>
              </w:rPr>
            </w:pPr>
          </w:p>
          <w:p w14:paraId="0C9E1409" w14:textId="68FBCFAE" w:rsidR="00D95B3A" w:rsidRDefault="00D95B3A" w:rsidP="00D95B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Approvazione in Consiglio di Dipartimento: _________________</w:t>
            </w:r>
          </w:p>
          <w:p w14:paraId="5122A54A" w14:textId="77777777" w:rsidR="00646775" w:rsidRDefault="00646775" w:rsidP="00D95B3A">
            <w:pPr>
              <w:rPr>
                <w:b/>
                <w:bCs/>
                <w:sz w:val="28"/>
                <w:szCs w:val="28"/>
              </w:rPr>
            </w:pPr>
          </w:p>
          <w:p w14:paraId="65A72F0C" w14:textId="77777777" w:rsidR="00646775" w:rsidRDefault="00646775" w:rsidP="00D95B3A">
            <w:pPr>
              <w:rPr>
                <w:b/>
                <w:bCs/>
                <w:sz w:val="28"/>
                <w:szCs w:val="28"/>
              </w:rPr>
            </w:pPr>
          </w:p>
          <w:p w14:paraId="6D185324" w14:textId="77777777" w:rsidR="00646775" w:rsidRDefault="00646775" w:rsidP="00D95B3A">
            <w:pPr>
              <w:rPr>
                <w:b/>
                <w:bCs/>
                <w:sz w:val="28"/>
                <w:szCs w:val="28"/>
              </w:rPr>
            </w:pPr>
          </w:p>
          <w:p w14:paraId="362FF763" w14:textId="264D3C6B" w:rsidR="00646775" w:rsidRDefault="00D95B3A" w:rsidP="00D95B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Gruppo di Gestione dell’AQ del </w:t>
            </w:r>
            <w:proofErr w:type="spellStart"/>
            <w:r>
              <w:rPr>
                <w:b/>
                <w:bCs/>
                <w:sz w:val="28"/>
                <w:szCs w:val="28"/>
              </w:rPr>
              <w:t>CdS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  <w:p w14:paraId="7C13996D" w14:textId="24D6BC92" w:rsidR="00D95B3A" w:rsidRPr="00FE6589" w:rsidRDefault="00FB1AEA" w:rsidP="00FE6589">
            <w:pPr>
              <w:pStyle w:val="Paragrafoelenco"/>
              <w:numPr>
                <w:ilvl w:val="0"/>
                <w:numId w:val="35"/>
              </w:numPr>
              <w:ind w:left="454"/>
              <w:rPr>
                <w:b/>
                <w:bCs/>
              </w:rPr>
            </w:pPr>
            <w:r w:rsidRPr="00FE6589">
              <w:rPr>
                <w:b/>
                <w:bCs/>
              </w:rPr>
              <w:t>Prof.    (Presidente)</w:t>
            </w:r>
          </w:p>
          <w:p w14:paraId="5D0CF784" w14:textId="7E652064" w:rsidR="00FB1AEA" w:rsidRPr="00FE6589" w:rsidRDefault="00FB1AEA" w:rsidP="00FE6589">
            <w:pPr>
              <w:pStyle w:val="Paragrafoelenco"/>
              <w:numPr>
                <w:ilvl w:val="0"/>
                <w:numId w:val="35"/>
              </w:numPr>
              <w:ind w:left="454"/>
              <w:rPr>
                <w:b/>
                <w:bCs/>
              </w:rPr>
            </w:pPr>
            <w:r w:rsidRPr="00FE6589">
              <w:rPr>
                <w:b/>
                <w:bCs/>
              </w:rPr>
              <w:t xml:space="preserve">Prof.    (Responsabile AQ di </w:t>
            </w:r>
            <w:proofErr w:type="spellStart"/>
            <w:r w:rsidRPr="00FE6589">
              <w:rPr>
                <w:b/>
                <w:bCs/>
              </w:rPr>
              <w:t>CdS</w:t>
            </w:r>
            <w:proofErr w:type="spellEnd"/>
            <w:r w:rsidRPr="00FE6589">
              <w:rPr>
                <w:b/>
                <w:bCs/>
              </w:rPr>
              <w:t>)</w:t>
            </w:r>
          </w:p>
          <w:p w14:paraId="0898A3F4" w14:textId="27B55AD5" w:rsidR="00FB1AEA" w:rsidRPr="00FE6589" w:rsidRDefault="00FB1AEA" w:rsidP="00FE6589">
            <w:pPr>
              <w:pStyle w:val="Paragrafoelenco"/>
              <w:numPr>
                <w:ilvl w:val="0"/>
                <w:numId w:val="35"/>
              </w:numPr>
              <w:ind w:left="454"/>
              <w:rPr>
                <w:b/>
                <w:bCs/>
              </w:rPr>
            </w:pPr>
            <w:r w:rsidRPr="00FE6589">
              <w:rPr>
                <w:b/>
                <w:bCs/>
              </w:rPr>
              <w:t>Prof.    (Componente)</w:t>
            </w:r>
          </w:p>
          <w:p w14:paraId="736A562C" w14:textId="0DCDC76A" w:rsidR="00FB1AEA" w:rsidRPr="00FE6589" w:rsidRDefault="00FB1AEA" w:rsidP="00FE6589">
            <w:pPr>
              <w:pStyle w:val="Paragrafoelenco"/>
              <w:numPr>
                <w:ilvl w:val="0"/>
                <w:numId w:val="35"/>
              </w:numPr>
              <w:ind w:left="454"/>
              <w:rPr>
                <w:b/>
                <w:bCs/>
              </w:rPr>
            </w:pPr>
            <w:r w:rsidRPr="00FE6589">
              <w:rPr>
                <w:b/>
                <w:bCs/>
              </w:rPr>
              <w:t>Sig.       (Rappresentante degli Studenti)</w:t>
            </w:r>
          </w:p>
          <w:p w14:paraId="2A67F60A" w14:textId="6EFB9B3F" w:rsidR="00FB1AEA" w:rsidRPr="00FE6589" w:rsidRDefault="00FB1AEA" w:rsidP="00FE6589">
            <w:pPr>
              <w:pStyle w:val="Paragrafoelenco"/>
              <w:numPr>
                <w:ilvl w:val="0"/>
                <w:numId w:val="35"/>
              </w:numPr>
              <w:ind w:left="454"/>
              <w:rPr>
                <w:b/>
                <w:bCs/>
              </w:rPr>
            </w:pPr>
            <w:r w:rsidRPr="00FE6589">
              <w:rPr>
                <w:b/>
                <w:bCs/>
              </w:rPr>
              <w:t>Sig.       (R</w:t>
            </w:r>
            <w:r w:rsidR="00FE6589" w:rsidRPr="00FE6589">
              <w:rPr>
                <w:b/>
                <w:bCs/>
              </w:rPr>
              <w:t xml:space="preserve">appresentante </w:t>
            </w:r>
            <w:r w:rsidRPr="00FE6589">
              <w:rPr>
                <w:b/>
                <w:bCs/>
              </w:rPr>
              <w:t xml:space="preserve">Ufficio </w:t>
            </w:r>
            <w:r w:rsidR="00FE6589">
              <w:rPr>
                <w:b/>
                <w:bCs/>
              </w:rPr>
              <w:t xml:space="preserve">della </w:t>
            </w:r>
            <w:r w:rsidRPr="00FE6589">
              <w:rPr>
                <w:b/>
                <w:bCs/>
              </w:rPr>
              <w:t xml:space="preserve">Didattica </w:t>
            </w:r>
            <w:r w:rsidR="00FE6589">
              <w:rPr>
                <w:b/>
                <w:bCs/>
              </w:rPr>
              <w:t xml:space="preserve">e dei Servizi agli Studenti </w:t>
            </w:r>
            <w:r w:rsidRPr="00FE6589">
              <w:rPr>
                <w:b/>
                <w:bCs/>
              </w:rPr>
              <w:t>DIEEI)</w:t>
            </w:r>
          </w:p>
          <w:p w14:paraId="6B89149A" w14:textId="12617B29" w:rsidR="00646775" w:rsidRDefault="00646775" w:rsidP="00BB3C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7B335BE" w14:textId="0D7E928E" w:rsidR="00965F8F" w:rsidRDefault="00965F8F" w:rsidP="00BB3CA2">
      <w:pPr>
        <w:jc w:val="center"/>
        <w:rPr>
          <w:b/>
          <w:bCs/>
          <w:sz w:val="28"/>
          <w:szCs w:val="28"/>
        </w:rPr>
      </w:pPr>
    </w:p>
    <w:p w14:paraId="4BC91878" w14:textId="639AF431" w:rsidR="00610568" w:rsidRDefault="00610568" w:rsidP="00BB3CA2">
      <w:pPr>
        <w:jc w:val="center"/>
        <w:rPr>
          <w:b/>
          <w:bCs/>
          <w:sz w:val="28"/>
          <w:szCs w:val="28"/>
        </w:rPr>
      </w:pPr>
    </w:p>
    <w:p w14:paraId="78D217A0" w14:textId="77777777" w:rsidR="00FB02A1" w:rsidRDefault="00FB02A1" w:rsidP="00BB3CA2">
      <w:pPr>
        <w:jc w:val="center"/>
        <w:rPr>
          <w:b/>
          <w:bCs/>
          <w:sz w:val="28"/>
          <w:szCs w:val="28"/>
        </w:rPr>
        <w:sectPr w:rsidR="00FB02A1" w:rsidSect="00FB02A1">
          <w:headerReference w:type="default" r:id="rId7"/>
          <w:footerReference w:type="default" r:id="rId8"/>
          <w:headerReference w:type="first" r:id="rId9"/>
          <w:pgSz w:w="11906" w:h="16838"/>
          <w:pgMar w:top="1417" w:right="1134" w:bottom="1134" w:left="1134" w:header="709" w:footer="709" w:gutter="0"/>
          <w:cols w:space="708"/>
          <w:titlePg/>
          <w:docGrid w:linePitch="360"/>
        </w:sectPr>
      </w:pPr>
    </w:p>
    <w:p w14:paraId="3DCB32A2" w14:textId="2EE1454B" w:rsidR="00610568" w:rsidRDefault="00610568">
      <w:pPr>
        <w:rPr>
          <w:b/>
          <w:bCs/>
          <w:sz w:val="28"/>
          <w:szCs w:val="28"/>
        </w:rPr>
      </w:pPr>
    </w:p>
    <w:p w14:paraId="69C2369F" w14:textId="5AB667C6" w:rsidR="00965F8F" w:rsidRDefault="00965F8F" w:rsidP="00BB3CA2">
      <w:pPr>
        <w:jc w:val="center"/>
        <w:rPr>
          <w:b/>
          <w:bCs/>
          <w:sz w:val="28"/>
          <w:szCs w:val="28"/>
        </w:rPr>
      </w:pPr>
    </w:p>
    <w:p w14:paraId="66D0D1D9" w14:textId="54888BCD" w:rsidR="00965F8F" w:rsidRPr="00610568" w:rsidRDefault="00965F8F" w:rsidP="00BB3CA2">
      <w:pPr>
        <w:jc w:val="center"/>
        <w:rPr>
          <w:b/>
          <w:bCs/>
          <w:sz w:val="36"/>
          <w:szCs w:val="36"/>
        </w:rPr>
      </w:pPr>
      <w:r w:rsidRPr="00610568">
        <w:rPr>
          <w:b/>
          <w:bCs/>
          <w:sz w:val="36"/>
          <w:szCs w:val="36"/>
        </w:rPr>
        <w:t>Indice</w:t>
      </w:r>
    </w:p>
    <w:p w14:paraId="01DC3705" w14:textId="77777777" w:rsidR="008B7EF2" w:rsidRPr="00DE161F" w:rsidRDefault="008B7EF2" w:rsidP="008B7EF2">
      <w:pPr>
        <w:jc w:val="center"/>
        <w:rPr>
          <w:b/>
          <w:bCs/>
        </w:rPr>
      </w:pPr>
    </w:p>
    <w:p w14:paraId="783759AF" w14:textId="77777777" w:rsidR="008B7EF2" w:rsidRPr="00DE161F" w:rsidRDefault="008B7EF2" w:rsidP="008B7EF2">
      <w:pPr>
        <w:pStyle w:val="Paragrafoelenco"/>
        <w:numPr>
          <w:ilvl w:val="0"/>
          <w:numId w:val="36"/>
        </w:numPr>
        <w:rPr>
          <w:b/>
          <w:bCs/>
        </w:rPr>
      </w:pPr>
      <w:r w:rsidRPr="00DE161F">
        <w:rPr>
          <w:b/>
          <w:bCs/>
        </w:rPr>
        <w:t>Analisi degli esiti e delle osservazioni ricevute e sintesi delle criticità</w:t>
      </w:r>
    </w:p>
    <w:p w14:paraId="7E78887B" w14:textId="77777777" w:rsidR="008B7EF2" w:rsidRPr="00DE161F" w:rsidRDefault="008B7EF2" w:rsidP="008B7EF2">
      <w:pPr>
        <w:pStyle w:val="Paragrafoelenco"/>
        <w:numPr>
          <w:ilvl w:val="1"/>
          <w:numId w:val="38"/>
        </w:numPr>
      </w:pPr>
      <w:r w:rsidRPr="00DE161F">
        <w:t>analisi degli esiti della rilevazione delle opinioni degli studenti (OPIS)</w:t>
      </w:r>
    </w:p>
    <w:p w14:paraId="298208D6" w14:textId="0580FD45" w:rsidR="008B7EF2" w:rsidRPr="00DE161F" w:rsidRDefault="008B7EF2" w:rsidP="008B7EF2">
      <w:pPr>
        <w:pStyle w:val="Paragrafoelenco"/>
        <w:numPr>
          <w:ilvl w:val="1"/>
          <w:numId w:val="38"/>
        </w:numPr>
      </w:pPr>
      <w:r w:rsidRPr="00DE161F">
        <w:t>analisi delle osservazioni della Commissione Paritetica Docenti-Studenti</w:t>
      </w:r>
      <w:r>
        <w:t xml:space="preserve"> (CPDS) di riferimento</w:t>
      </w:r>
    </w:p>
    <w:p w14:paraId="34BE00A1" w14:textId="77777777" w:rsidR="008B7EF2" w:rsidRPr="00DE161F" w:rsidRDefault="008B7EF2" w:rsidP="008B7EF2">
      <w:pPr>
        <w:pStyle w:val="Paragrafoelenco"/>
        <w:numPr>
          <w:ilvl w:val="1"/>
          <w:numId w:val="38"/>
        </w:numPr>
      </w:pPr>
      <w:r w:rsidRPr="00DE161F">
        <w:t>analisi delle osservazioni del Nucleo di Valutazione</w:t>
      </w:r>
      <w:r>
        <w:t xml:space="preserve"> (</w:t>
      </w:r>
      <w:proofErr w:type="spellStart"/>
      <w:r>
        <w:t>NdV</w:t>
      </w:r>
      <w:proofErr w:type="spellEnd"/>
      <w:r>
        <w:t>)</w:t>
      </w:r>
    </w:p>
    <w:p w14:paraId="47486D33" w14:textId="77777777" w:rsidR="008B7EF2" w:rsidRPr="00DE161F" w:rsidRDefault="008B7EF2" w:rsidP="008B7EF2">
      <w:pPr>
        <w:pStyle w:val="Paragrafoelenco"/>
        <w:numPr>
          <w:ilvl w:val="0"/>
          <w:numId w:val="40"/>
        </w:numPr>
      </w:pPr>
      <w:r w:rsidRPr="00DE161F">
        <w:t>sintesi delle criticità</w:t>
      </w:r>
    </w:p>
    <w:p w14:paraId="641805B0" w14:textId="77777777" w:rsidR="008B7EF2" w:rsidRDefault="008B7EF2" w:rsidP="008B7EF2">
      <w:pPr>
        <w:pStyle w:val="Paragrafoelenco"/>
        <w:ind w:left="993"/>
        <w:rPr>
          <w:sz w:val="23"/>
          <w:szCs w:val="23"/>
        </w:rPr>
      </w:pPr>
    </w:p>
    <w:p w14:paraId="089F2827" w14:textId="77777777" w:rsidR="008B7EF2" w:rsidRPr="00DE161F" w:rsidRDefault="008B7EF2" w:rsidP="008B7EF2">
      <w:pPr>
        <w:pStyle w:val="Paragrafoelenco"/>
        <w:numPr>
          <w:ilvl w:val="0"/>
          <w:numId w:val="36"/>
        </w:numPr>
        <w:rPr>
          <w:b/>
          <w:bCs/>
        </w:rPr>
      </w:pPr>
      <w:r w:rsidRPr="00DE161F">
        <w:rPr>
          <w:b/>
          <w:bCs/>
        </w:rPr>
        <w:t>Monitoraggio delle azioni correttive previste nel Rapporto di Riesame Ciclico</w:t>
      </w:r>
    </w:p>
    <w:p w14:paraId="5CD41345" w14:textId="77777777" w:rsidR="008B7EF2" w:rsidRPr="00DE161F" w:rsidRDefault="008B7EF2" w:rsidP="008B7EF2">
      <w:pPr>
        <w:pStyle w:val="Paragrafoelenco"/>
        <w:numPr>
          <w:ilvl w:val="1"/>
          <w:numId w:val="36"/>
        </w:numPr>
      </w:pPr>
      <w:r>
        <w:t>m</w:t>
      </w:r>
      <w:r w:rsidRPr="00DE161F">
        <w:t>onitoraggio delle azioni correttive</w:t>
      </w:r>
      <w:r>
        <w:t xml:space="preserve"> previste nel RRC ed attuate dal </w:t>
      </w:r>
      <w:proofErr w:type="spellStart"/>
      <w:r>
        <w:t>CdS</w:t>
      </w:r>
      <w:proofErr w:type="spellEnd"/>
    </w:p>
    <w:p w14:paraId="57E3CB0D" w14:textId="77777777" w:rsidR="008B7EF2" w:rsidRPr="00DE161F" w:rsidRDefault="008B7EF2" w:rsidP="008B7EF2">
      <w:pPr>
        <w:pStyle w:val="Paragrafoelenco"/>
        <w:numPr>
          <w:ilvl w:val="1"/>
          <w:numId w:val="36"/>
        </w:numPr>
      </w:pPr>
      <w:r w:rsidRPr="00DE161F">
        <w:t>analisi delle eventuali variazioni intervenute dall’ultimo riesame</w:t>
      </w:r>
    </w:p>
    <w:p w14:paraId="42CDA58D" w14:textId="77777777" w:rsidR="008B7EF2" w:rsidRPr="00DE161F" w:rsidRDefault="008B7EF2" w:rsidP="008B7EF2">
      <w:pPr>
        <w:pStyle w:val="Paragrafoelenco"/>
        <w:rPr>
          <w:b/>
          <w:bCs/>
        </w:rPr>
      </w:pPr>
    </w:p>
    <w:p w14:paraId="6654DD86" w14:textId="77777777" w:rsidR="008B7EF2" w:rsidRPr="00DE161F" w:rsidRDefault="008B7EF2" w:rsidP="008B7EF2">
      <w:pPr>
        <w:pStyle w:val="Paragrafoelenco"/>
        <w:numPr>
          <w:ilvl w:val="0"/>
          <w:numId w:val="36"/>
        </w:numPr>
        <w:rPr>
          <w:b/>
          <w:bCs/>
        </w:rPr>
      </w:pPr>
      <w:r w:rsidRPr="00DE161F">
        <w:rPr>
          <w:b/>
          <w:bCs/>
        </w:rPr>
        <w:t>Sintesi delle azioni di miglioramento/correzione da adottare</w:t>
      </w:r>
    </w:p>
    <w:p w14:paraId="60C34C92" w14:textId="77777777" w:rsidR="008B7EF2" w:rsidRPr="00DE161F" w:rsidRDefault="008B7EF2" w:rsidP="008B7EF2">
      <w:pPr>
        <w:pStyle w:val="Paragrafoelenco"/>
        <w:numPr>
          <w:ilvl w:val="1"/>
          <w:numId w:val="36"/>
        </w:numPr>
      </w:pPr>
      <w:r w:rsidRPr="00DE161F">
        <w:t>Azioni di miglioramento e di correzione da adottare</w:t>
      </w:r>
    </w:p>
    <w:p w14:paraId="58D68E7F" w14:textId="77777777" w:rsidR="008B7EF2" w:rsidRPr="00DE161F" w:rsidRDefault="008B7EF2" w:rsidP="008B7EF2">
      <w:pPr>
        <w:pStyle w:val="Paragrafoelenco"/>
        <w:numPr>
          <w:ilvl w:val="1"/>
          <w:numId w:val="36"/>
        </w:numPr>
      </w:pPr>
      <w:r w:rsidRPr="00DE161F">
        <w:t>Ulteriori azioni di miglioramento e di correzione da adottare</w:t>
      </w:r>
    </w:p>
    <w:p w14:paraId="7E9FC1C1" w14:textId="77777777" w:rsidR="00853CEA" w:rsidRDefault="00853CEA">
      <w:pPr>
        <w:rPr>
          <w:b/>
          <w:bCs/>
        </w:rPr>
      </w:pPr>
    </w:p>
    <w:p w14:paraId="0DC8BFDE" w14:textId="77777777" w:rsidR="00853CEA" w:rsidRDefault="00853CEA">
      <w:pPr>
        <w:rPr>
          <w:b/>
          <w:bCs/>
        </w:rPr>
      </w:pPr>
    </w:p>
    <w:p w14:paraId="559D5326" w14:textId="77777777" w:rsidR="00853CEA" w:rsidRDefault="00853CEA">
      <w:pPr>
        <w:rPr>
          <w:b/>
          <w:bCs/>
        </w:rPr>
      </w:pPr>
    </w:p>
    <w:p w14:paraId="013C687C" w14:textId="77777777" w:rsidR="00853CEA" w:rsidRDefault="00853CEA">
      <w:pPr>
        <w:rPr>
          <w:b/>
          <w:bCs/>
        </w:rPr>
      </w:pPr>
    </w:p>
    <w:p w14:paraId="7FD8DC0A" w14:textId="0F8BCCCC" w:rsidR="00B478C5" w:rsidRDefault="00B478C5">
      <w:pPr>
        <w:rPr>
          <w:b/>
          <w:bCs/>
        </w:rPr>
      </w:pPr>
      <w:r>
        <w:rPr>
          <w:b/>
          <w:bCs/>
        </w:rPr>
        <w:br w:type="page"/>
      </w:r>
    </w:p>
    <w:p w14:paraId="3368B3BD" w14:textId="77777777" w:rsidR="004D41F0" w:rsidRDefault="004D41F0" w:rsidP="00BB3CA2">
      <w:pPr>
        <w:jc w:val="center"/>
        <w:rPr>
          <w:b/>
          <w:bCs/>
        </w:rPr>
      </w:pPr>
    </w:p>
    <w:p w14:paraId="36B69A02" w14:textId="163F18CB" w:rsidR="004D41F0" w:rsidRPr="00DE161F" w:rsidRDefault="004D41F0" w:rsidP="00BB3CA2">
      <w:pPr>
        <w:jc w:val="center"/>
        <w:rPr>
          <w:b/>
          <w:bCs/>
        </w:rPr>
      </w:pPr>
    </w:p>
    <w:p w14:paraId="0DA6E3F7" w14:textId="56842164" w:rsidR="004D41F0" w:rsidRPr="00DE161F" w:rsidRDefault="004D41F0" w:rsidP="00BB3CA2">
      <w:pPr>
        <w:jc w:val="center"/>
        <w:rPr>
          <w:b/>
          <w:bCs/>
        </w:rPr>
      </w:pPr>
    </w:p>
    <w:p w14:paraId="190BEDE1" w14:textId="15C9ADB7" w:rsidR="00147E7B" w:rsidRPr="00DE161F" w:rsidRDefault="00147E7B" w:rsidP="00853CEA">
      <w:pPr>
        <w:pStyle w:val="Paragrafoelenco"/>
        <w:numPr>
          <w:ilvl w:val="0"/>
          <w:numId w:val="43"/>
        </w:numPr>
        <w:rPr>
          <w:b/>
          <w:bCs/>
        </w:rPr>
      </w:pPr>
      <w:r w:rsidRPr="00DE161F">
        <w:rPr>
          <w:b/>
          <w:bCs/>
        </w:rPr>
        <w:t>Analisi degli esiti e delle osservazioni ricevut</w:t>
      </w:r>
      <w:r w:rsidR="00D23E78" w:rsidRPr="00DE161F">
        <w:rPr>
          <w:b/>
          <w:bCs/>
        </w:rPr>
        <w:t>e</w:t>
      </w:r>
      <w:r w:rsidRPr="00DE161F">
        <w:rPr>
          <w:b/>
          <w:bCs/>
        </w:rPr>
        <w:t xml:space="preserve"> e sintesi delle criticità</w:t>
      </w:r>
    </w:p>
    <w:p w14:paraId="79B187BC" w14:textId="77777777" w:rsidR="00147E7B" w:rsidRPr="00DE161F" w:rsidRDefault="00147E7B" w:rsidP="00853CEA">
      <w:pPr>
        <w:pStyle w:val="Paragrafoelenco"/>
        <w:numPr>
          <w:ilvl w:val="0"/>
          <w:numId w:val="44"/>
        </w:numPr>
      </w:pPr>
      <w:r w:rsidRPr="00DE161F">
        <w:t>analisi degli esiti della rilevazione delle opinioni degli studenti (OPIS)</w:t>
      </w:r>
    </w:p>
    <w:p w14:paraId="2AB11D93" w14:textId="34445D2F" w:rsidR="00147E7B" w:rsidRPr="00DE161F" w:rsidRDefault="00147E7B" w:rsidP="00147E7B">
      <w:pPr>
        <w:pStyle w:val="Paragrafoelenco"/>
        <w:ind w:left="2268"/>
        <w:rPr>
          <w:i/>
          <w:iCs/>
        </w:rPr>
      </w:pPr>
      <w:r w:rsidRPr="00DE161F">
        <w:rPr>
          <w:i/>
          <w:iCs/>
        </w:rPr>
        <w:t xml:space="preserve">In questa sezione vengono </w:t>
      </w:r>
      <w:r w:rsidR="00071F37" w:rsidRPr="00DE161F">
        <w:rPr>
          <w:i/>
          <w:iCs/>
        </w:rPr>
        <w:t xml:space="preserve">recepite ed </w:t>
      </w:r>
      <w:r w:rsidRPr="00DE161F">
        <w:rPr>
          <w:i/>
          <w:iCs/>
        </w:rPr>
        <w:t xml:space="preserve">analizzate le opinioni sulla didattica espresse dagli studenti su tutti gli insegnamenti del </w:t>
      </w:r>
      <w:proofErr w:type="spellStart"/>
      <w:r w:rsidRPr="00DE161F">
        <w:rPr>
          <w:i/>
          <w:iCs/>
        </w:rPr>
        <w:t>CdS</w:t>
      </w:r>
      <w:proofErr w:type="spellEnd"/>
      <w:r w:rsidRPr="00DE161F">
        <w:rPr>
          <w:i/>
          <w:iCs/>
        </w:rPr>
        <w:t xml:space="preserve"> nell’</w:t>
      </w:r>
      <w:proofErr w:type="spellStart"/>
      <w:r w:rsidRPr="00DE161F">
        <w:rPr>
          <w:i/>
          <w:iCs/>
        </w:rPr>
        <w:t>a.a</w:t>
      </w:r>
      <w:proofErr w:type="spellEnd"/>
      <w:r w:rsidRPr="00DE161F">
        <w:rPr>
          <w:i/>
          <w:iCs/>
        </w:rPr>
        <w:t>.______,</w:t>
      </w:r>
      <w:r w:rsidR="00982554" w:rsidRPr="00DE161F">
        <w:rPr>
          <w:i/>
          <w:iCs/>
        </w:rPr>
        <w:t xml:space="preserve"> individuando punti di forza e criticità emerse </w:t>
      </w:r>
      <w:r w:rsidR="00110AC1" w:rsidRPr="00DE161F">
        <w:rPr>
          <w:i/>
          <w:iCs/>
        </w:rPr>
        <w:t>in</w:t>
      </w:r>
      <w:r w:rsidRPr="00DE161F">
        <w:rPr>
          <w:i/>
          <w:iCs/>
        </w:rPr>
        <w:t xml:space="preserve"> confronto con quelle rilevate nell’</w:t>
      </w:r>
      <w:proofErr w:type="spellStart"/>
      <w:r w:rsidRPr="00DE161F">
        <w:rPr>
          <w:i/>
          <w:iCs/>
        </w:rPr>
        <w:t>a.a</w:t>
      </w:r>
      <w:proofErr w:type="spellEnd"/>
      <w:r w:rsidRPr="00DE161F">
        <w:rPr>
          <w:i/>
          <w:iCs/>
        </w:rPr>
        <w:t>. precedente.</w:t>
      </w:r>
    </w:p>
    <w:p w14:paraId="67C867FE" w14:textId="295CA09E" w:rsidR="00147E7B" w:rsidRPr="00DE161F" w:rsidRDefault="00147E7B" w:rsidP="00147E7B">
      <w:pPr>
        <w:pStyle w:val="Paragrafoelenco"/>
        <w:ind w:left="2268"/>
      </w:pPr>
    </w:p>
    <w:p w14:paraId="1C3683C1" w14:textId="586A738C" w:rsidR="00A834D0" w:rsidRPr="00DE161F" w:rsidRDefault="00A834D0" w:rsidP="00853CEA">
      <w:pPr>
        <w:pStyle w:val="Paragrafoelenco"/>
        <w:numPr>
          <w:ilvl w:val="0"/>
          <w:numId w:val="44"/>
        </w:numPr>
      </w:pPr>
      <w:r w:rsidRPr="00DE161F">
        <w:t>analisi delle osservazioni della Commissione Paritetica Docenti-</w:t>
      </w:r>
      <w:proofErr w:type="gramStart"/>
      <w:r w:rsidRPr="00DE161F">
        <w:t>Studenti</w:t>
      </w:r>
      <w:r w:rsidR="001659EE">
        <w:t xml:space="preserve"> </w:t>
      </w:r>
      <w:r w:rsidR="00B713FD">
        <w:t xml:space="preserve"> (</w:t>
      </w:r>
      <w:proofErr w:type="gramEnd"/>
      <w:r w:rsidR="00B713FD">
        <w:t xml:space="preserve">CPDS) </w:t>
      </w:r>
      <w:r w:rsidR="001659EE">
        <w:t>di riferimento</w:t>
      </w:r>
    </w:p>
    <w:p w14:paraId="72693649" w14:textId="4150A93A" w:rsidR="00A834D0" w:rsidRPr="00DE161F" w:rsidRDefault="001430E1" w:rsidP="00A834D0">
      <w:pPr>
        <w:pStyle w:val="Paragrafoelenco"/>
        <w:ind w:left="2268"/>
        <w:rPr>
          <w:i/>
          <w:iCs/>
        </w:rPr>
      </w:pPr>
      <w:r>
        <w:rPr>
          <w:i/>
          <w:iCs/>
        </w:rPr>
        <w:t>Scopo d</w:t>
      </w:r>
      <w:r w:rsidR="00387B6D">
        <w:rPr>
          <w:i/>
          <w:iCs/>
        </w:rPr>
        <w:t>i q</w:t>
      </w:r>
      <w:r w:rsidR="00A834D0" w:rsidRPr="00DE161F">
        <w:rPr>
          <w:i/>
          <w:iCs/>
        </w:rPr>
        <w:t xml:space="preserve">uesta sezione </w:t>
      </w:r>
      <w:r w:rsidR="00387B6D">
        <w:rPr>
          <w:i/>
          <w:iCs/>
        </w:rPr>
        <w:t xml:space="preserve">è quella di </w:t>
      </w:r>
      <w:r w:rsidR="00A834D0" w:rsidRPr="00DE161F">
        <w:rPr>
          <w:i/>
          <w:iCs/>
        </w:rPr>
        <w:t>recepi</w:t>
      </w:r>
      <w:r w:rsidR="00387B6D">
        <w:rPr>
          <w:i/>
          <w:iCs/>
        </w:rPr>
        <w:t>re</w:t>
      </w:r>
      <w:r w:rsidR="00A834D0" w:rsidRPr="00DE161F">
        <w:rPr>
          <w:i/>
          <w:iCs/>
        </w:rPr>
        <w:t xml:space="preserve"> la Relazione Annuale della Commissione Paritetica Docenti- Studenti (CPDS), analizzandone le indicazioni, i suggerimenti e le segnalazioni di pertinenza del </w:t>
      </w:r>
      <w:proofErr w:type="spellStart"/>
      <w:r w:rsidR="00A834D0" w:rsidRPr="00DE161F">
        <w:rPr>
          <w:i/>
          <w:iCs/>
        </w:rPr>
        <w:t>CdS</w:t>
      </w:r>
      <w:proofErr w:type="spellEnd"/>
      <w:r w:rsidR="00A834D0" w:rsidRPr="00DE161F">
        <w:rPr>
          <w:i/>
          <w:iCs/>
        </w:rPr>
        <w:t>.</w:t>
      </w:r>
    </w:p>
    <w:p w14:paraId="618A9301" w14:textId="77777777" w:rsidR="00A834D0" w:rsidRPr="00DE161F" w:rsidRDefault="00A834D0" w:rsidP="00147E7B">
      <w:pPr>
        <w:pStyle w:val="Paragrafoelenco"/>
        <w:ind w:left="2268"/>
      </w:pPr>
    </w:p>
    <w:p w14:paraId="0E4A6214" w14:textId="348C67C3" w:rsidR="00147E7B" w:rsidRPr="00DE161F" w:rsidRDefault="00147E7B" w:rsidP="00853CEA">
      <w:pPr>
        <w:pStyle w:val="Paragrafoelenco"/>
        <w:numPr>
          <w:ilvl w:val="0"/>
          <w:numId w:val="44"/>
        </w:numPr>
      </w:pPr>
      <w:r w:rsidRPr="00DE161F">
        <w:t>analisi delle osservazioni del Nucleo di Valutazione</w:t>
      </w:r>
      <w:r w:rsidR="00B713FD">
        <w:t xml:space="preserve"> (</w:t>
      </w:r>
      <w:proofErr w:type="spellStart"/>
      <w:r w:rsidR="00B713FD">
        <w:t>NdV</w:t>
      </w:r>
      <w:proofErr w:type="spellEnd"/>
      <w:r w:rsidR="00B713FD">
        <w:t>)</w:t>
      </w:r>
    </w:p>
    <w:p w14:paraId="56A154D5" w14:textId="6D8F201C" w:rsidR="00147E7B" w:rsidRPr="00DE161F" w:rsidRDefault="00147E7B" w:rsidP="00147E7B">
      <w:pPr>
        <w:pStyle w:val="Paragrafoelenco"/>
        <w:ind w:left="2268"/>
        <w:rPr>
          <w:i/>
          <w:iCs/>
        </w:rPr>
      </w:pPr>
      <w:r w:rsidRPr="00DE161F">
        <w:rPr>
          <w:i/>
          <w:iCs/>
        </w:rPr>
        <w:t xml:space="preserve">In questa sezione vengono </w:t>
      </w:r>
      <w:r w:rsidR="00A834D0" w:rsidRPr="00DE161F">
        <w:rPr>
          <w:i/>
          <w:iCs/>
        </w:rPr>
        <w:t xml:space="preserve">recepite ed </w:t>
      </w:r>
      <w:r w:rsidRPr="00DE161F">
        <w:rPr>
          <w:i/>
          <w:iCs/>
        </w:rPr>
        <w:t xml:space="preserve">analizzate le osservazioni del Nucleo di Valutazione </w:t>
      </w:r>
      <w:r w:rsidR="00DB0D45" w:rsidRPr="00DE161F">
        <w:rPr>
          <w:i/>
          <w:iCs/>
        </w:rPr>
        <w:t>(</w:t>
      </w:r>
      <w:proofErr w:type="spellStart"/>
      <w:r w:rsidR="00DB0D45" w:rsidRPr="00DE161F">
        <w:rPr>
          <w:i/>
          <w:iCs/>
        </w:rPr>
        <w:t>NdV</w:t>
      </w:r>
      <w:proofErr w:type="spellEnd"/>
      <w:r w:rsidR="00DB0D45" w:rsidRPr="00DE161F">
        <w:rPr>
          <w:i/>
          <w:iCs/>
        </w:rPr>
        <w:t xml:space="preserve">) </w:t>
      </w:r>
      <w:r w:rsidRPr="00DE161F">
        <w:rPr>
          <w:i/>
          <w:iCs/>
        </w:rPr>
        <w:t xml:space="preserve">presenti nella Relazione Annuale 20__, e gli inviti specificatamente rivolti ai </w:t>
      </w:r>
      <w:proofErr w:type="spellStart"/>
      <w:r w:rsidRPr="00DE161F">
        <w:rPr>
          <w:i/>
          <w:iCs/>
        </w:rPr>
        <w:t>CdS</w:t>
      </w:r>
      <w:proofErr w:type="spellEnd"/>
      <w:r w:rsidRPr="00DE161F">
        <w:rPr>
          <w:i/>
          <w:iCs/>
        </w:rPr>
        <w:t>, con particolare riferimento ai dati contenuti nell’Allegato Sezione Didattica.</w:t>
      </w:r>
    </w:p>
    <w:p w14:paraId="635E81BB" w14:textId="77777777" w:rsidR="00B23D72" w:rsidRPr="00DE161F" w:rsidRDefault="00B23D72" w:rsidP="00147E7B">
      <w:pPr>
        <w:pStyle w:val="Paragrafoelenco"/>
        <w:ind w:left="2268"/>
        <w:rPr>
          <w:i/>
          <w:iCs/>
        </w:rPr>
      </w:pPr>
    </w:p>
    <w:p w14:paraId="153AB3EF" w14:textId="77777777" w:rsidR="00FA15BB" w:rsidRPr="00DE161F" w:rsidRDefault="00FA15BB" w:rsidP="00853CEA">
      <w:pPr>
        <w:pStyle w:val="Paragrafoelenco"/>
        <w:numPr>
          <w:ilvl w:val="0"/>
          <w:numId w:val="45"/>
        </w:numPr>
      </w:pPr>
      <w:r w:rsidRPr="00DE161F">
        <w:t>sintesi delle criticità</w:t>
      </w:r>
    </w:p>
    <w:p w14:paraId="16101AC2" w14:textId="7A0CB1B6" w:rsidR="00787E3A" w:rsidRPr="00DE161F" w:rsidRDefault="00130D18" w:rsidP="00581097">
      <w:pPr>
        <w:ind w:left="2268"/>
        <w:rPr>
          <w:i/>
          <w:iCs/>
        </w:rPr>
      </w:pPr>
      <w:r w:rsidRPr="00DE161F">
        <w:rPr>
          <w:i/>
          <w:iCs/>
        </w:rPr>
        <w:t>Scopo di questa sezione è quella di confermare o eventualmente controdedurre le criticità indi</w:t>
      </w:r>
      <w:r w:rsidR="00DB0D45" w:rsidRPr="00DE161F">
        <w:rPr>
          <w:i/>
          <w:iCs/>
        </w:rPr>
        <w:t>vi</w:t>
      </w:r>
      <w:r w:rsidRPr="00DE161F">
        <w:rPr>
          <w:i/>
          <w:iCs/>
        </w:rPr>
        <w:t xml:space="preserve">duate dalla CPDS o dal </w:t>
      </w:r>
      <w:proofErr w:type="spellStart"/>
      <w:r w:rsidRPr="00DE161F">
        <w:rPr>
          <w:i/>
          <w:iCs/>
        </w:rPr>
        <w:t>NdV</w:t>
      </w:r>
      <w:proofErr w:type="spellEnd"/>
      <w:r w:rsidR="00581097" w:rsidRPr="00DE161F">
        <w:rPr>
          <w:i/>
          <w:iCs/>
        </w:rPr>
        <w:t xml:space="preserve">; </w:t>
      </w:r>
      <w:r w:rsidR="00F643A6" w:rsidRPr="00DE161F">
        <w:rPr>
          <w:i/>
          <w:iCs/>
        </w:rPr>
        <w:t>è richiesta la compilazione secondo il seguente schema, replicando il riquadro riportato sotto</w:t>
      </w:r>
      <w:r w:rsidR="0027452E" w:rsidRPr="00DE161F">
        <w:rPr>
          <w:i/>
          <w:iCs/>
        </w:rPr>
        <w:t xml:space="preserve"> per tutte le criticità rilevate o proposte. </w:t>
      </w:r>
    </w:p>
    <w:p w14:paraId="15B3EDF5" w14:textId="77777777" w:rsidR="0027452E" w:rsidRPr="00DE161F" w:rsidRDefault="0027452E" w:rsidP="00614411">
      <w:pPr>
        <w:pStyle w:val="Paragrafoelenco"/>
        <w:ind w:left="993"/>
      </w:pPr>
    </w:p>
    <w:tbl>
      <w:tblPr>
        <w:tblStyle w:val="Grigliatabella"/>
        <w:tblW w:w="0" w:type="auto"/>
        <w:tblInd w:w="2263" w:type="dxa"/>
        <w:tblLook w:val="04A0" w:firstRow="1" w:lastRow="0" w:firstColumn="1" w:lastColumn="0" w:noHBand="0" w:noVBand="1"/>
      </w:tblPr>
      <w:tblGrid>
        <w:gridCol w:w="7365"/>
      </w:tblGrid>
      <w:tr w:rsidR="0027452E" w:rsidRPr="00DE161F" w14:paraId="021345BF" w14:textId="77777777" w:rsidTr="00581097">
        <w:tc>
          <w:tcPr>
            <w:tcW w:w="7365" w:type="dxa"/>
          </w:tcPr>
          <w:p w14:paraId="16B1BFF1" w14:textId="48B21315" w:rsidR="0027452E" w:rsidRPr="00DE161F" w:rsidRDefault="0027452E" w:rsidP="00614411">
            <w:pPr>
              <w:pStyle w:val="Paragrafoelenco"/>
              <w:ind w:left="0"/>
              <w:rPr>
                <w:b/>
                <w:bCs/>
              </w:rPr>
            </w:pPr>
            <w:r w:rsidRPr="00DE161F">
              <w:rPr>
                <w:b/>
                <w:bCs/>
              </w:rPr>
              <w:t>Aspetto critico individuato n. 1</w:t>
            </w:r>
          </w:p>
          <w:p w14:paraId="7292F693" w14:textId="78BEBBF1" w:rsidR="0027452E" w:rsidRPr="00DE161F" w:rsidRDefault="0027452E" w:rsidP="00614411">
            <w:pPr>
              <w:pStyle w:val="Paragrafoelenco"/>
              <w:ind w:left="0"/>
            </w:pPr>
            <w:r w:rsidRPr="00DE161F">
              <w:t>Ad esempio:</w:t>
            </w:r>
          </w:p>
          <w:p w14:paraId="483D0F3A" w14:textId="4DCFE0DA" w:rsidR="0027452E" w:rsidRPr="00DE161F" w:rsidRDefault="0027452E" w:rsidP="00614411">
            <w:pPr>
              <w:pStyle w:val="Paragrafoelenco"/>
              <w:ind w:left="0"/>
              <w:rPr>
                <w:i/>
                <w:iCs/>
              </w:rPr>
            </w:pPr>
            <w:r w:rsidRPr="00DE161F">
              <w:rPr>
                <w:i/>
                <w:iCs/>
              </w:rPr>
              <w:t>Si rileva un ricorso limitato al confronto con le Parti interessate</w:t>
            </w:r>
          </w:p>
          <w:p w14:paraId="0C522C4D" w14:textId="77777777" w:rsidR="0082544E" w:rsidRPr="00DE161F" w:rsidRDefault="0082544E" w:rsidP="0027452E">
            <w:pPr>
              <w:pStyle w:val="Paragrafoelenco"/>
              <w:ind w:left="0"/>
              <w:rPr>
                <w:b/>
                <w:bCs/>
              </w:rPr>
            </w:pPr>
          </w:p>
          <w:p w14:paraId="4213261B" w14:textId="217B2549" w:rsidR="0082544E" w:rsidRPr="00DE161F" w:rsidRDefault="0027452E" w:rsidP="0027452E">
            <w:pPr>
              <w:pStyle w:val="Paragrafoelenco"/>
              <w:ind w:left="0"/>
              <w:rPr>
                <w:b/>
                <w:bCs/>
              </w:rPr>
            </w:pPr>
            <w:r w:rsidRPr="00DE161F">
              <w:rPr>
                <w:b/>
                <w:bCs/>
              </w:rPr>
              <w:t>C</w:t>
            </w:r>
            <w:r w:rsidR="0082544E" w:rsidRPr="00DE161F">
              <w:rPr>
                <w:b/>
                <w:bCs/>
              </w:rPr>
              <w:t>ausa/e presunta/e all’origine della criticità</w:t>
            </w:r>
          </w:p>
          <w:p w14:paraId="0E056A63" w14:textId="77777777" w:rsidR="0082544E" w:rsidRPr="00DE161F" w:rsidRDefault="0082544E" w:rsidP="0082544E">
            <w:pPr>
              <w:pStyle w:val="Paragrafoelenco"/>
              <w:ind w:left="0"/>
            </w:pPr>
            <w:r w:rsidRPr="00DE161F">
              <w:t>Ad esempio:</w:t>
            </w:r>
          </w:p>
          <w:p w14:paraId="512135A1" w14:textId="053F2F9A" w:rsidR="0027452E" w:rsidRPr="00DE161F" w:rsidRDefault="0082544E" w:rsidP="00DD6542">
            <w:pPr>
              <w:pStyle w:val="Paragrafoelenco"/>
              <w:ind w:left="0"/>
            </w:pPr>
            <w:r w:rsidRPr="00DE161F">
              <w:rPr>
                <w:i/>
                <w:iCs/>
              </w:rPr>
              <w:t xml:space="preserve">Basso livello di attenzione a rapportarsi con le esigenze </w:t>
            </w:r>
            <w:r w:rsidR="00957588" w:rsidRPr="00DE161F">
              <w:rPr>
                <w:i/>
                <w:iCs/>
              </w:rPr>
              <w:t>del mondo del lavoro.</w:t>
            </w:r>
          </w:p>
        </w:tc>
      </w:tr>
    </w:tbl>
    <w:p w14:paraId="070F6036" w14:textId="6411D45A" w:rsidR="0027452E" w:rsidRDefault="0027452E" w:rsidP="00614411">
      <w:pPr>
        <w:pStyle w:val="Paragrafoelenco"/>
        <w:ind w:left="993"/>
      </w:pPr>
    </w:p>
    <w:p w14:paraId="1B0C5D62" w14:textId="77777777" w:rsidR="00DD6542" w:rsidRPr="00DE161F" w:rsidRDefault="00DD6542" w:rsidP="00614411">
      <w:pPr>
        <w:pStyle w:val="Paragrafoelenco"/>
        <w:ind w:left="993"/>
      </w:pPr>
    </w:p>
    <w:p w14:paraId="0CA52159" w14:textId="77777777" w:rsidR="00581097" w:rsidRPr="00DE161F" w:rsidRDefault="00581097" w:rsidP="00581097">
      <w:pPr>
        <w:pStyle w:val="Paragrafoelenco"/>
        <w:ind w:left="993"/>
      </w:pPr>
      <w:r w:rsidRPr="00DE161F">
        <w:rPr>
          <w:u w:val="single"/>
        </w:rPr>
        <w:t>Numero di caratteri (spazi inclusi) massimo suggerito: 3000</w:t>
      </w:r>
      <w:r w:rsidRPr="00DE161F">
        <w:t>.</w:t>
      </w:r>
    </w:p>
    <w:p w14:paraId="0B50F94D" w14:textId="5D084C7E" w:rsidR="0027452E" w:rsidRPr="00DE161F" w:rsidRDefault="0027452E" w:rsidP="00614411">
      <w:pPr>
        <w:pStyle w:val="Paragrafoelenco"/>
        <w:ind w:left="993"/>
      </w:pPr>
    </w:p>
    <w:p w14:paraId="226B6241" w14:textId="03FABAC7" w:rsidR="00A514A4" w:rsidRDefault="00A514A4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4DC1FDC" w14:textId="77777777" w:rsidR="00581097" w:rsidRDefault="00581097" w:rsidP="00614411">
      <w:pPr>
        <w:pStyle w:val="Paragrafoelenco"/>
        <w:ind w:left="993"/>
        <w:rPr>
          <w:sz w:val="23"/>
          <w:szCs w:val="23"/>
        </w:rPr>
      </w:pPr>
    </w:p>
    <w:p w14:paraId="2CEA2A65" w14:textId="77777777" w:rsidR="00147E7B" w:rsidRPr="00DE161F" w:rsidRDefault="00147E7B" w:rsidP="00853CEA">
      <w:pPr>
        <w:pStyle w:val="Paragrafoelenco"/>
        <w:numPr>
          <w:ilvl w:val="0"/>
          <w:numId w:val="43"/>
        </w:numPr>
        <w:rPr>
          <w:b/>
          <w:bCs/>
        </w:rPr>
      </w:pPr>
      <w:r w:rsidRPr="00DE161F">
        <w:rPr>
          <w:b/>
          <w:bCs/>
        </w:rPr>
        <w:t>Monitoraggio delle azioni correttive previste nel Rapporto di Riesame Ciclico</w:t>
      </w:r>
    </w:p>
    <w:p w14:paraId="24A3A989" w14:textId="5B28C6C9" w:rsidR="005C6269" w:rsidRPr="00DE161F" w:rsidRDefault="002A2D85" w:rsidP="00853CEA">
      <w:pPr>
        <w:pStyle w:val="Paragrafoelenco"/>
        <w:numPr>
          <w:ilvl w:val="1"/>
          <w:numId w:val="43"/>
        </w:numPr>
      </w:pPr>
      <w:r>
        <w:t>m</w:t>
      </w:r>
      <w:r w:rsidR="00D76A6D" w:rsidRPr="00DE161F">
        <w:t>onitora</w:t>
      </w:r>
      <w:r w:rsidR="00825077" w:rsidRPr="00DE161F">
        <w:t xml:space="preserve">ggio delle </w:t>
      </w:r>
      <w:r w:rsidR="003E2F00" w:rsidRPr="00DE161F">
        <w:t>azioni correttive</w:t>
      </w:r>
      <w:r w:rsidR="001B192E">
        <w:t xml:space="preserve"> previste nel RRC ed attuate dal </w:t>
      </w:r>
      <w:proofErr w:type="spellStart"/>
      <w:r w:rsidR="001B192E">
        <w:t>CdS</w:t>
      </w:r>
      <w:proofErr w:type="spellEnd"/>
    </w:p>
    <w:p w14:paraId="35ABA711" w14:textId="0E6EE8EF" w:rsidR="005C6269" w:rsidRPr="00DE161F" w:rsidRDefault="005C6269" w:rsidP="005C6269">
      <w:pPr>
        <w:pStyle w:val="Paragrafoelenco"/>
        <w:ind w:left="2268"/>
        <w:rPr>
          <w:i/>
          <w:iCs/>
        </w:rPr>
      </w:pPr>
      <w:r w:rsidRPr="00DE161F">
        <w:rPr>
          <w:i/>
          <w:iCs/>
        </w:rPr>
        <w:t>In questa sezione vengono</w:t>
      </w:r>
      <w:r w:rsidR="00454B77" w:rsidRPr="00DE161F">
        <w:rPr>
          <w:i/>
          <w:iCs/>
        </w:rPr>
        <w:t xml:space="preserve"> monitorate le azioni correttive previste dal RRC ed attuate dal </w:t>
      </w:r>
      <w:proofErr w:type="spellStart"/>
      <w:r w:rsidR="00454B77" w:rsidRPr="00DE161F">
        <w:rPr>
          <w:i/>
          <w:iCs/>
        </w:rPr>
        <w:t>CdS</w:t>
      </w:r>
      <w:proofErr w:type="spellEnd"/>
      <w:r w:rsidR="00454B77" w:rsidRPr="00DE161F">
        <w:rPr>
          <w:i/>
          <w:iCs/>
        </w:rPr>
        <w:t>, analizzando la situazione sulla base dei dati e individuando punti di forza e aspetti critici, secondo il seguente schema</w:t>
      </w:r>
      <w:r w:rsidR="003E0C5B" w:rsidRPr="00DE161F">
        <w:rPr>
          <w:i/>
          <w:iCs/>
        </w:rPr>
        <w:t>, replicando il riquadro riportato sotto per tutte le azioni correttive previste.</w:t>
      </w:r>
    </w:p>
    <w:p w14:paraId="1534F6CB" w14:textId="2DEF8043" w:rsidR="005C6269" w:rsidRPr="00DE161F" w:rsidRDefault="005C6269" w:rsidP="005C6269">
      <w:pPr>
        <w:pStyle w:val="Paragrafoelenco"/>
        <w:ind w:left="2268"/>
      </w:pPr>
    </w:p>
    <w:tbl>
      <w:tblPr>
        <w:tblStyle w:val="Grigliatabella"/>
        <w:tblW w:w="0" w:type="auto"/>
        <w:tblInd w:w="2263" w:type="dxa"/>
        <w:tblLook w:val="04A0" w:firstRow="1" w:lastRow="0" w:firstColumn="1" w:lastColumn="0" w:noHBand="0" w:noVBand="1"/>
      </w:tblPr>
      <w:tblGrid>
        <w:gridCol w:w="7365"/>
      </w:tblGrid>
      <w:tr w:rsidR="003E0C5B" w:rsidRPr="00DE161F" w14:paraId="36808FCE" w14:textId="77777777" w:rsidTr="003E0C5B">
        <w:tc>
          <w:tcPr>
            <w:tcW w:w="7365" w:type="dxa"/>
          </w:tcPr>
          <w:p w14:paraId="377250CB" w14:textId="3172E705" w:rsidR="003E0C5B" w:rsidRPr="00DE161F" w:rsidRDefault="003E0C5B" w:rsidP="00B92EAD">
            <w:pPr>
              <w:pStyle w:val="Paragrafoelenco"/>
              <w:ind w:left="0"/>
              <w:rPr>
                <w:b/>
                <w:bCs/>
              </w:rPr>
            </w:pPr>
            <w:r w:rsidRPr="00DE161F">
              <w:rPr>
                <w:b/>
                <w:bCs/>
              </w:rPr>
              <w:t>Azione correttiva prevista n. 1</w:t>
            </w:r>
          </w:p>
          <w:p w14:paraId="37925177" w14:textId="77777777" w:rsidR="003E0C5B" w:rsidRPr="00DE161F" w:rsidRDefault="003E0C5B" w:rsidP="00B92EAD">
            <w:pPr>
              <w:pStyle w:val="Paragrafoelenco"/>
              <w:ind w:left="0"/>
            </w:pPr>
            <w:r w:rsidRPr="00DE161F">
              <w:t>Ad esempio:</w:t>
            </w:r>
          </w:p>
          <w:p w14:paraId="034C1448" w14:textId="04FA5459" w:rsidR="003E0C5B" w:rsidRPr="00DE161F" w:rsidRDefault="003E0C5B" w:rsidP="00B92EAD">
            <w:pPr>
              <w:pStyle w:val="Paragrafoelenco"/>
              <w:ind w:left="0"/>
              <w:rPr>
                <w:i/>
                <w:iCs/>
              </w:rPr>
            </w:pPr>
            <w:r w:rsidRPr="00DE161F">
              <w:rPr>
                <w:i/>
                <w:iCs/>
              </w:rPr>
              <w:t xml:space="preserve">Verifica della completezza dei contenuti dei </w:t>
            </w:r>
            <w:proofErr w:type="spellStart"/>
            <w:r w:rsidRPr="00DE161F">
              <w:rPr>
                <w:i/>
                <w:iCs/>
              </w:rPr>
              <w:t>syllab</w:t>
            </w:r>
            <w:r w:rsidR="00781740" w:rsidRPr="00DE161F">
              <w:rPr>
                <w:i/>
                <w:iCs/>
              </w:rPr>
              <w:t>us</w:t>
            </w:r>
            <w:proofErr w:type="spellEnd"/>
          </w:p>
          <w:p w14:paraId="18B2BDAA" w14:textId="77777777" w:rsidR="003E0C5B" w:rsidRPr="00DE161F" w:rsidRDefault="003E0C5B" w:rsidP="00B92EAD">
            <w:pPr>
              <w:pStyle w:val="Paragrafoelenco"/>
              <w:ind w:left="0"/>
              <w:rPr>
                <w:b/>
                <w:bCs/>
              </w:rPr>
            </w:pPr>
          </w:p>
          <w:p w14:paraId="1C22DC62" w14:textId="783B3778" w:rsidR="003E0C5B" w:rsidRPr="00DE161F" w:rsidRDefault="00781740" w:rsidP="00B92EAD">
            <w:pPr>
              <w:pStyle w:val="Paragrafoelenco"/>
              <w:ind w:left="0"/>
              <w:rPr>
                <w:b/>
                <w:bCs/>
              </w:rPr>
            </w:pPr>
            <w:r w:rsidRPr="00DE161F">
              <w:rPr>
                <w:b/>
                <w:bCs/>
              </w:rPr>
              <w:t>Attività svolta</w:t>
            </w:r>
          </w:p>
          <w:p w14:paraId="006D59DF" w14:textId="77777777" w:rsidR="003E0C5B" w:rsidRPr="00DE161F" w:rsidRDefault="003E0C5B" w:rsidP="00B92EAD">
            <w:pPr>
              <w:pStyle w:val="Paragrafoelenco"/>
              <w:ind w:left="0"/>
            </w:pPr>
            <w:r w:rsidRPr="00DE161F">
              <w:t>Ad esempio:</w:t>
            </w:r>
          </w:p>
          <w:p w14:paraId="7E1D7150" w14:textId="7EF14907" w:rsidR="003E0C5B" w:rsidRPr="00DE161F" w:rsidRDefault="00781740" w:rsidP="00B92EAD">
            <w:pPr>
              <w:pStyle w:val="Paragrafoelenco"/>
              <w:ind w:left="0"/>
            </w:pPr>
            <w:r w:rsidRPr="00DE161F">
              <w:rPr>
                <w:i/>
                <w:iCs/>
              </w:rPr>
              <w:t xml:space="preserve">Il Presidente del </w:t>
            </w:r>
            <w:proofErr w:type="spellStart"/>
            <w:r w:rsidRPr="00DE161F">
              <w:rPr>
                <w:i/>
                <w:iCs/>
              </w:rPr>
              <w:t>CdS</w:t>
            </w:r>
            <w:proofErr w:type="spellEnd"/>
            <w:r w:rsidRPr="00DE161F">
              <w:rPr>
                <w:i/>
                <w:iCs/>
              </w:rPr>
              <w:t xml:space="preserve"> in data ……. </w:t>
            </w:r>
            <w:r w:rsidR="00754A74">
              <w:rPr>
                <w:i/>
                <w:iCs/>
              </w:rPr>
              <w:t>h</w:t>
            </w:r>
            <w:r w:rsidRPr="00DE161F">
              <w:rPr>
                <w:i/>
                <w:iCs/>
              </w:rPr>
              <w:t>a istituito una commissione di lavoro che concluderà i propri lavori entro due mesi</w:t>
            </w:r>
            <w:r w:rsidR="003E0C5B" w:rsidRPr="00DE161F">
              <w:rPr>
                <w:i/>
                <w:iCs/>
              </w:rPr>
              <w:t>.</w:t>
            </w:r>
          </w:p>
          <w:p w14:paraId="4A90F7D5" w14:textId="77777777" w:rsidR="003E0C5B" w:rsidRPr="00DE161F" w:rsidRDefault="003E0C5B" w:rsidP="00B92EAD">
            <w:pPr>
              <w:pStyle w:val="Paragrafoelenco"/>
              <w:ind w:left="0"/>
            </w:pPr>
          </w:p>
        </w:tc>
      </w:tr>
    </w:tbl>
    <w:p w14:paraId="32B391DC" w14:textId="77777777" w:rsidR="003E0C5B" w:rsidRPr="00DE161F" w:rsidRDefault="003E0C5B" w:rsidP="005C6269">
      <w:pPr>
        <w:pStyle w:val="Paragrafoelenco"/>
        <w:ind w:left="2268"/>
      </w:pPr>
    </w:p>
    <w:p w14:paraId="2BEC8564" w14:textId="180C7BCC" w:rsidR="005C6269" w:rsidRPr="00DE161F" w:rsidRDefault="005C6269" w:rsidP="00853CEA">
      <w:pPr>
        <w:pStyle w:val="Paragrafoelenco"/>
        <w:numPr>
          <w:ilvl w:val="1"/>
          <w:numId w:val="43"/>
        </w:numPr>
      </w:pPr>
      <w:r w:rsidRPr="00DE161F">
        <w:t xml:space="preserve">analisi delle </w:t>
      </w:r>
      <w:r w:rsidR="003E2F00" w:rsidRPr="00DE161F">
        <w:t>eventuali variazioni</w:t>
      </w:r>
      <w:r w:rsidR="00AB4AF6" w:rsidRPr="00DE161F">
        <w:t xml:space="preserve"> intervenute dall’ultimo riesame</w:t>
      </w:r>
    </w:p>
    <w:p w14:paraId="697809B5" w14:textId="09928394" w:rsidR="005C6269" w:rsidRPr="00DE161F" w:rsidRDefault="005C6269" w:rsidP="006A4F66">
      <w:pPr>
        <w:pStyle w:val="Paragrafoelenco"/>
        <w:ind w:left="2268"/>
        <w:rPr>
          <w:i/>
          <w:iCs/>
        </w:rPr>
      </w:pPr>
      <w:r w:rsidRPr="00DE161F">
        <w:rPr>
          <w:i/>
          <w:iCs/>
        </w:rPr>
        <w:t xml:space="preserve">In questa sezione </w:t>
      </w:r>
      <w:r w:rsidR="006A4F66" w:rsidRPr="00DE161F">
        <w:rPr>
          <w:i/>
          <w:iCs/>
        </w:rPr>
        <w:t>vengono analizzat</w:t>
      </w:r>
      <w:r w:rsidR="0053611C">
        <w:rPr>
          <w:i/>
          <w:iCs/>
        </w:rPr>
        <w:t>e</w:t>
      </w:r>
      <w:r w:rsidR="006A4F66" w:rsidRPr="00DE161F">
        <w:rPr>
          <w:i/>
          <w:iCs/>
        </w:rPr>
        <w:t xml:space="preserve"> e commentat</w:t>
      </w:r>
      <w:r w:rsidR="00277189" w:rsidRPr="00DE161F">
        <w:rPr>
          <w:i/>
          <w:iCs/>
        </w:rPr>
        <w:t>e</w:t>
      </w:r>
      <w:r w:rsidR="006A4F66" w:rsidRPr="00DE161F">
        <w:rPr>
          <w:i/>
          <w:iCs/>
        </w:rPr>
        <w:t xml:space="preserve"> eventuali variazioni intervenute dall’ultimo riesame, che possano produrre variazioni rispetto alle azioni previste dall’ultimo Rapporto di Riesame Ciclico disponibile. Se non sono presenti variazioni significative, inserire la frase </w:t>
      </w:r>
      <w:r w:rsidR="006A4F66" w:rsidRPr="00DE161F">
        <w:rPr>
          <w:b/>
          <w:bCs/>
          <w:i/>
          <w:iCs/>
        </w:rPr>
        <w:t>“Non si segnalano variazioni</w:t>
      </w:r>
      <w:r w:rsidR="00277189" w:rsidRPr="00DE161F">
        <w:rPr>
          <w:b/>
          <w:bCs/>
          <w:i/>
          <w:iCs/>
        </w:rPr>
        <w:t>”</w:t>
      </w:r>
    </w:p>
    <w:p w14:paraId="189088DE" w14:textId="77777777" w:rsidR="005C6269" w:rsidRPr="00DE161F" w:rsidRDefault="005C6269" w:rsidP="00147E7B">
      <w:pPr>
        <w:pStyle w:val="Paragrafoelenco"/>
        <w:ind w:left="1134"/>
        <w:rPr>
          <w:i/>
          <w:iCs/>
        </w:rPr>
      </w:pPr>
    </w:p>
    <w:p w14:paraId="377C1FED" w14:textId="77777777" w:rsidR="00A514A4" w:rsidRPr="00DE161F" w:rsidRDefault="00A514A4" w:rsidP="00A514A4">
      <w:pPr>
        <w:pStyle w:val="Paragrafoelenco"/>
        <w:ind w:left="993"/>
      </w:pPr>
    </w:p>
    <w:p w14:paraId="11D7C4DF" w14:textId="77777777" w:rsidR="00A514A4" w:rsidRPr="00DE161F" w:rsidRDefault="00A514A4" w:rsidP="00A514A4">
      <w:pPr>
        <w:pStyle w:val="Paragrafoelenco"/>
        <w:ind w:left="993"/>
      </w:pPr>
      <w:r w:rsidRPr="00DE161F">
        <w:rPr>
          <w:u w:val="single"/>
        </w:rPr>
        <w:t>Numero di caratteri (spazi inclusi) massimo suggerito: 3000</w:t>
      </w:r>
      <w:r w:rsidRPr="00DE161F">
        <w:t>.</w:t>
      </w:r>
    </w:p>
    <w:p w14:paraId="7ABB7B29" w14:textId="2D600964" w:rsidR="00825077" w:rsidRPr="00DE161F" w:rsidRDefault="00825077">
      <w:pPr>
        <w:rPr>
          <w:b/>
          <w:bCs/>
        </w:rPr>
      </w:pPr>
      <w:r w:rsidRPr="00DE161F">
        <w:rPr>
          <w:b/>
          <w:bCs/>
        </w:rPr>
        <w:br w:type="page"/>
      </w:r>
    </w:p>
    <w:p w14:paraId="7E1EF06E" w14:textId="77777777" w:rsidR="00A514A4" w:rsidRPr="00DE161F" w:rsidRDefault="00A514A4" w:rsidP="00147E7B">
      <w:pPr>
        <w:pStyle w:val="Paragrafoelenco"/>
        <w:rPr>
          <w:b/>
          <w:bCs/>
        </w:rPr>
      </w:pPr>
    </w:p>
    <w:p w14:paraId="792CB553" w14:textId="77777777" w:rsidR="00147E7B" w:rsidRPr="00DE161F" w:rsidRDefault="00147E7B" w:rsidP="00853CEA">
      <w:pPr>
        <w:pStyle w:val="Paragrafoelenco"/>
        <w:numPr>
          <w:ilvl w:val="0"/>
          <w:numId w:val="43"/>
        </w:numPr>
        <w:rPr>
          <w:b/>
          <w:bCs/>
        </w:rPr>
      </w:pPr>
      <w:r w:rsidRPr="00DE161F">
        <w:rPr>
          <w:b/>
          <w:bCs/>
        </w:rPr>
        <w:t>Sintesi delle azioni di miglioramento/correzione da adottare</w:t>
      </w:r>
    </w:p>
    <w:p w14:paraId="5377541F" w14:textId="17C9C840" w:rsidR="00EB486F" w:rsidRPr="00DE161F" w:rsidRDefault="00EB486F" w:rsidP="00853CEA">
      <w:pPr>
        <w:pStyle w:val="Paragrafoelenco"/>
        <w:numPr>
          <w:ilvl w:val="1"/>
          <w:numId w:val="43"/>
        </w:numPr>
      </w:pPr>
      <w:r w:rsidRPr="00DE161F">
        <w:t xml:space="preserve">Azioni </w:t>
      </w:r>
      <w:r w:rsidR="00993D44" w:rsidRPr="00DE161F">
        <w:t xml:space="preserve">di miglioramento </w:t>
      </w:r>
      <w:r w:rsidR="003E55CF" w:rsidRPr="00DE161F">
        <w:t xml:space="preserve">e di correzione </w:t>
      </w:r>
      <w:r w:rsidR="00993D44" w:rsidRPr="00DE161F">
        <w:t>da adottare</w:t>
      </w:r>
    </w:p>
    <w:p w14:paraId="69E34A28" w14:textId="6621042D" w:rsidR="00E759BE" w:rsidRPr="00DE161F" w:rsidRDefault="00EB486F" w:rsidP="00E759BE">
      <w:pPr>
        <w:pStyle w:val="Paragrafoelenco"/>
        <w:ind w:left="2268"/>
        <w:rPr>
          <w:i/>
          <w:iCs/>
        </w:rPr>
      </w:pPr>
      <w:r w:rsidRPr="00DE161F">
        <w:rPr>
          <w:i/>
          <w:iCs/>
        </w:rPr>
        <w:t xml:space="preserve">Ai fini dell’Assicurazione della Qualità dell’attività didattica del </w:t>
      </w:r>
      <w:proofErr w:type="spellStart"/>
      <w:r w:rsidRPr="00DE161F">
        <w:rPr>
          <w:i/>
          <w:iCs/>
        </w:rPr>
        <w:t>CdS</w:t>
      </w:r>
      <w:proofErr w:type="spellEnd"/>
      <w:r w:rsidRPr="00DE161F">
        <w:rPr>
          <w:i/>
          <w:iCs/>
        </w:rPr>
        <w:t>, vengono in questa sezione proposte le principali azioni di miglioramento e/o correzione da adottare</w:t>
      </w:r>
      <w:r w:rsidRPr="00DE161F">
        <w:rPr>
          <w:b/>
          <w:bCs/>
          <w:i/>
          <w:iCs/>
          <w:u w:val="single"/>
        </w:rPr>
        <w:t>, ricavate sulla base delle</w:t>
      </w:r>
      <w:r w:rsidR="0010499B" w:rsidRPr="00DE161F">
        <w:rPr>
          <w:b/>
          <w:bCs/>
          <w:i/>
          <w:iCs/>
          <w:u w:val="single"/>
        </w:rPr>
        <w:t xml:space="preserve"> analisi delle due sezioni precedenti</w:t>
      </w:r>
      <w:r w:rsidR="00E759BE" w:rsidRPr="00DE161F">
        <w:rPr>
          <w:i/>
          <w:iCs/>
        </w:rPr>
        <w:t>, secondo il seguente schema, replicando il riquadro riportato sotto per tutte le azioni di miglioramento/correzione previste.</w:t>
      </w:r>
    </w:p>
    <w:p w14:paraId="3BEBA223" w14:textId="77777777" w:rsidR="0026521A" w:rsidRPr="00DE161F" w:rsidRDefault="0026521A" w:rsidP="0026521A">
      <w:pPr>
        <w:pStyle w:val="Paragrafoelenco"/>
        <w:ind w:left="2268"/>
      </w:pPr>
    </w:p>
    <w:tbl>
      <w:tblPr>
        <w:tblStyle w:val="Grigliatabella"/>
        <w:tblW w:w="0" w:type="auto"/>
        <w:tblInd w:w="2263" w:type="dxa"/>
        <w:tblLook w:val="04A0" w:firstRow="1" w:lastRow="0" w:firstColumn="1" w:lastColumn="0" w:noHBand="0" w:noVBand="1"/>
      </w:tblPr>
      <w:tblGrid>
        <w:gridCol w:w="7365"/>
      </w:tblGrid>
      <w:tr w:rsidR="0026521A" w:rsidRPr="00DE161F" w14:paraId="310C3FFE" w14:textId="77777777" w:rsidTr="00B92EAD">
        <w:tc>
          <w:tcPr>
            <w:tcW w:w="7365" w:type="dxa"/>
          </w:tcPr>
          <w:p w14:paraId="59B7DC26" w14:textId="77777777" w:rsidR="0026521A" w:rsidRPr="00DE161F" w:rsidRDefault="0026521A" w:rsidP="00B92EAD">
            <w:pPr>
              <w:pStyle w:val="Paragrafoelenco"/>
              <w:ind w:left="0"/>
              <w:rPr>
                <w:b/>
                <w:bCs/>
              </w:rPr>
            </w:pPr>
            <w:r w:rsidRPr="00DE161F">
              <w:rPr>
                <w:b/>
                <w:bCs/>
              </w:rPr>
              <w:t>Azione di miglioramento/correzione individuata n. 1</w:t>
            </w:r>
          </w:p>
          <w:p w14:paraId="7D8589EC" w14:textId="77777777" w:rsidR="0026521A" w:rsidRPr="00DE161F" w:rsidRDefault="0026521A" w:rsidP="00B92EAD">
            <w:pPr>
              <w:pStyle w:val="Paragrafoelenco"/>
              <w:ind w:left="0"/>
            </w:pPr>
            <w:r w:rsidRPr="00DE161F">
              <w:t>Ad esempio:</w:t>
            </w:r>
          </w:p>
          <w:p w14:paraId="07092710" w14:textId="77777777" w:rsidR="0026521A" w:rsidRPr="00DE161F" w:rsidRDefault="0026521A" w:rsidP="00B92EAD">
            <w:pPr>
              <w:pStyle w:val="Paragrafoelenco"/>
              <w:ind w:left="0"/>
              <w:rPr>
                <w:i/>
                <w:iCs/>
              </w:rPr>
            </w:pPr>
            <w:r w:rsidRPr="00DE161F">
              <w:rPr>
                <w:i/>
                <w:iCs/>
              </w:rPr>
              <w:t>Organizzazione di una giornata di presentazione dei risultati dei questionari all’inizio dell’anno accademico, anche con interventi programmati degli studenti</w:t>
            </w:r>
          </w:p>
          <w:p w14:paraId="052C3BE6" w14:textId="77777777" w:rsidR="0026521A" w:rsidRPr="00DE161F" w:rsidRDefault="0026521A" w:rsidP="00B92EAD">
            <w:pPr>
              <w:pStyle w:val="Paragrafoelenco"/>
              <w:ind w:left="0"/>
              <w:rPr>
                <w:b/>
                <w:bCs/>
              </w:rPr>
            </w:pPr>
          </w:p>
          <w:p w14:paraId="0D02AB0B" w14:textId="77777777" w:rsidR="0026521A" w:rsidRPr="00DE161F" w:rsidRDefault="0026521A" w:rsidP="00B92EAD">
            <w:pPr>
              <w:pStyle w:val="Paragrafoelenco"/>
              <w:ind w:left="0"/>
              <w:rPr>
                <w:b/>
                <w:bCs/>
              </w:rPr>
            </w:pPr>
            <w:r w:rsidRPr="00DE161F">
              <w:rPr>
                <w:b/>
                <w:bCs/>
              </w:rPr>
              <w:t>Attività svolta e/o da svolgere</w:t>
            </w:r>
          </w:p>
          <w:p w14:paraId="3A687939" w14:textId="77777777" w:rsidR="0026521A" w:rsidRPr="00DE161F" w:rsidRDefault="0026521A" w:rsidP="00B92EAD">
            <w:pPr>
              <w:pStyle w:val="Paragrafoelenco"/>
              <w:ind w:left="0"/>
            </w:pPr>
            <w:r w:rsidRPr="00DE161F">
              <w:t>Ad esempio:</w:t>
            </w:r>
          </w:p>
          <w:p w14:paraId="54FF4A56" w14:textId="77777777" w:rsidR="0026521A" w:rsidRPr="00DE161F" w:rsidRDefault="0026521A" w:rsidP="00B92EAD">
            <w:pPr>
              <w:pStyle w:val="Paragrafoelenco"/>
              <w:ind w:left="0"/>
            </w:pPr>
            <w:r w:rsidRPr="00DE161F">
              <w:rPr>
                <w:i/>
                <w:iCs/>
              </w:rPr>
              <w:t>Al fine di presentare i risultati dei questionari rilevati nell’</w:t>
            </w:r>
            <w:proofErr w:type="spellStart"/>
            <w:r w:rsidRPr="00DE161F">
              <w:rPr>
                <w:i/>
                <w:iCs/>
              </w:rPr>
              <w:t>a.a</w:t>
            </w:r>
            <w:proofErr w:type="spellEnd"/>
            <w:r w:rsidRPr="00DE161F">
              <w:rPr>
                <w:i/>
                <w:iCs/>
              </w:rPr>
              <w:t xml:space="preserve">. 2018-2019. il </w:t>
            </w:r>
            <w:proofErr w:type="spellStart"/>
            <w:r w:rsidRPr="00DE161F">
              <w:rPr>
                <w:i/>
                <w:iCs/>
              </w:rPr>
              <w:t>CdS</w:t>
            </w:r>
            <w:proofErr w:type="spellEnd"/>
            <w:r w:rsidRPr="00DE161F">
              <w:rPr>
                <w:i/>
                <w:iCs/>
              </w:rPr>
              <w:t>, in collaborazione con il Dipartimento, programmerà una riunione entro il prossimo mese di novembre 2019.</w:t>
            </w:r>
          </w:p>
          <w:p w14:paraId="60D39BC8" w14:textId="77777777" w:rsidR="0026521A" w:rsidRPr="00DE161F" w:rsidRDefault="0026521A" w:rsidP="00B92EAD">
            <w:pPr>
              <w:pStyle w:val="Paragrafoelenco"/>
              <w:ind w:left="0"/>
            </w:pPr>
          </w:p>
        </w:tc>
      </w:tr>
    </w:tbl>
    <w:p w14:paraId="5BE987FE" w14:textId="77777777" w:rsidR="00344F91" w:rsidRPr="00DE161F" w:rsidRDefault="00344F91" w:rsidP="00EB486F">
      <w:pPr>
        <w:pStyle w:val="Paragrafoelenco"/>
        <w:ind w:left="2268"/>
        <w:rPr>
          <w:i/>
          <w:iCs/>
        </w:rPr>
      </w:pPr>
    </w:p>
    <w:p w14:paraId="54F565EF" w14:textId="50F8794E" w:rsidR="00EB486F" w:rsidRPr="00DE161F" w:rsidRDefault="001A109C" w:rsidP="00853CEA">
      <w:pPr>
        <w:pStyle w:val="Paragrafoelenco"/>
        <w:numPr>
          <w:ilvl w:val="1"/>
          <w:numId w:val="43"/>
        </w:numPr>
      </w:pPr>
      <w:r w:rsidRPr="00DE161F">
        <w:t>Ulteriori azioni di miglioramento e di correzione da adottare</w:t>
      </w:r>
    </w:p>
    <w:p w14:paraId="5DF38D4D" w14:textId="2051561A" w:rsidR="005D2AFF" w:rsidRPr="00DE161F" w:rsidRDefault="00EB486F" w:rsidP="005D2AFF">
      <w:pPr>
        <w:pStyle w:val="Paragrafoelenco"/>
        <w:ind w:left="2268"/>
        <w:rPr>
          <w:i/>
          <w:iCs/>
        </w:rPr>
      </w:pPr>
      <w:r w:rsidRPr="00DE161F">
        <w:rPr>
          <w:i/>
          <w:iCs/>
        </w:rPr>
        <w:t xml:space="preserve">In questa sezione vengono </w:t>
      </w:r>
      <w:r w:rsidR="005D2AFF" w:rsidRPr="00DE161F">
        <w:rPr>
          <w:i/>
          <w:iCs/>
        </w:rPr>
        <w:t xml:space="preserve">documentate le indicazioni del Comitato di Indirizzo, ove presente, al fine di trasformarle in ulteriori azioni </w:t>
      </w:r>
      <w:r w:rsidR="00876355" w:rsidRPr="00DE161F">
        <w:rPr>
          <w:i/>
          <w:iCs/>
        </w:rPr>
        <w:t>di miglioramento/</w:t>
      </w:r>
      <w:r w:rsidR="005D2AFF" w:rsidRPr="00DE161F">
        <w:rPr>
          <w:i/>
          <w:iCs/>
        </w:rPr>
        <w:t>correttive conseguenti, secondo il seguente schema</w:t>
      </w:r>
      <w:r w:rsidR="000B7517" w:rsidRPr="00DE161F">
        <w:rPr>
          <w:i/>
          <w:iCs/>
        </w:rPr>
        <w:t xml:space="preserve">, replicando il riquadro riportato sotto per tutte le azioni </w:t>
      </w:r>
      <w:r w:rsidR="00876355" w:rsidRPr="00DE161F">
        <w:rPr>
          <w:i/>
          <w:iCs/>
        </w:rPr>
        <w:t xml:space="preserve">di miglioramento/correzione </w:t>
      </w:r>
      <w:r w:rsidR="000B7517" w:rsidRPr="00DE161F">
        <w:rPr>
          <w:i/>
          <w:iCs/>
        </w:rPr>
        <w:t>previste</w:t>
      </w:r>
      <w:r w:rsidR="005D2AFF" w:rsidRPr="00DE161F">
        <w:rPr>
          <w:i/>
          <w:iCs/>
        </w:rPr>
        <w:t xml:space="preserve"> </w:t>
      </w:r>
    </w:p>
    <w:p w14:paraId="4E994DBF" w14:textId="6A487A77" w:rsidR="005D2AFF" w:rsidRPr="00DE161F" w:rsidRDefault="005D2AFF" w:rsidP="00EB486F">
      <w:pPr>
        <w:pStyle w:val="Paragrafoelenco"/>
        <w:ind w:left="2268"/>
      </w:pPr>
    </w:p>
    <w:tbl>
      <w:tblPr>
        <w:tblStyle w:val="Grigliatabella"/>
        <w:tblW w:w="0" w:type="auto"/>
        <w:tblInd w:w="2263" w:type="dxa"/>
        <w:tblLook w:val="04A0" w:firstRow="1" w:lastRow="0" w:firstColumn="1" w:lastColumn="0" w:noHBand="0" w:noVBand="1"/>
      </w:tblPr>
      <w:tblGrid>
        <w:gridCol w:w="7365"/>
      </w:tblGrid>
      <w:tr w:rsidR="00EB486F" w:rsidRPr="00DE161F" w14:paraId="6D6411CF" w14:textId="77777777" w:rsidTr="00B92EAD">
        <w:tc>
          <w:tcPr>
            <w:tcW w:w="7365" w:type="dxa"/>
          </w:tcPr>
          <w:p w14:paraId="423BF697" w14:textId="14F0C042" w:rsidR="00EB486F" w:rsidRPr="00DE161F" w:rsidRDefault="00EB486F" w:rsidP="00B92EAD">
            <w:pPr>
              <w:pStyle w:val="Paragrafoelenco"/>
              <w:ind w:left="0"/>
              <w:rPr>
                <w:b/>
                <w:bCs/>
              </w:rPr>
            </w:pPr>
            <w:r w:rsidRPr="00DE161F">
              <w:rPr>
                <w:b/>
                <w:bCs/>
              </w:rPr>
              <w:t>Azione</w:t>
            </w:r>
            <w:r w:rsidR="00E9718C" w:rsidRPr="00DE161F">
              <w:rPr>
                <w:b/>
                <w:bCs/>
              </w:rPr>
              <w:t xml:space="preserve"> di miglioramento/correzione individuata</w:t>
            </w:r>
            <w:r w:rsidRPr="00DE161F">
              <w:rPr>
                <w:b/>
                <w:bCs/>
              </w:rPr>
              <w:t xml:space="preserve"> n. 1</w:t>
            </w:r>
          </w:p>
          <w:p w14:paraId="116FCBBC" w14:textId="77777777" w:rsidR="00EB486F" w:rsidRPr="00DE161F" w:rsidRDefault="00EB486F" w:rsidP="00B92EAD">
            <w:pPr>
              <w:pStyle w:val="Paragrafoelenco"/>
              <w:ind w:left="0"/>
            </w:pPr>
            <w:r w:rsidRPr="00DE161F">
              <w:t>Ad esempio:</w:t>
            </w:r>
          </w:p>
          <w:p w14:paraId="08E7ACB7" w14:textId="138623AD" w:rsidR="00EB486F" w:rsidRPr="00DE161F" w:rsidRDefault="00917131" w:rsidP="00B92EAD">
            <w:pPr>
              <w:pStyle w:val="Paragrafoelenco"/>
              <w:ind w:left="0"/>
              <w:rPr>
                <w:i/>
                <w:iCs/>
              </w:rPr>
            </w:pPr>
            <w:r w:rsidRPr="00DE161F">
              <w:rPr>
                <w:i/>
                <w:iCs/>
              </w:rPr>
              <w:t>Organizzazione di una giornata di presentazione dei risultati dei questionari all’inizio dell’anno accademico, anche con interventi programmati degli studenti</w:t>
            </w:r>
          </w:p>
          <w:p w14:paraId="3AD98B8C" w14:textId="77777777" w:rsidR="00EB486F" w:rsidRPr="00DE161F" w:rsidRDefault="00EB486F" w:rsidP="00B92EAD">
            <w:pPr>
              <w:pStyle w:val="Paragrafoelenco"/>
              <w:ind w:left="0"/>
              <w:rPr>
                <w:b/>
                <w:bCs/>
              </w:rPr>
            </w:pPr>
          </w:p>
          <w:p w14:paraId="46CB53FF" w14:textId="2855C03E" w:rsidR="00EB486F" w:rsidRPr="00DE161F" w:rsidRDefault="00EB486F" w:rsidP="00B92EAD">
            <w:pPr>
              <w:pStyle w:val="Paragrafoelenco"/>
              <w:ind w:left="0"/>
              <w:rPr>
                <w:b/>
                <w:bCs/>
              </w:rPr>
            </w:pPr>
            <w:r w:rsidRPr="00DE161F">
              <w:rPr>
                <w:b/>
                <w:bCs/>
              </w:rPr>
              <w:t>Attività svolta</w:t>
            </w:r>
            <w:r w:rsidR="00917131" w:rsidRPr="00DE161F">
              <w:rPr>
                <w:b/>
                <w:bCs/>
              </w:rPr>
              <w:t xml:space="preserve"> e/o da svolgere</w:t>
            </w:r>
          </w:p>
          <w:p w14:paraId="01624B30" w14:textId="77777777" w:rsidR="00EB486F" w:rsidRPr="00DE161F" w:rsidRDefault="00EB486F" w:rsidP="00B92EAD">
            <w:pPr>
              <w:pStyle w:val="Paragrafoelenco"/>
              <w:ind w:left="0"/>
            </w:pPr>
            <w:r w:rsidRPr="00DE161F">
              <w:t>Ad esempio:</w:t>
            </w:r>
          </w:p>
          <w:p w14:paraId="32EB12FB" w14:textId="7CBCC484" w:rsidR="00EB486F" w:rsidRPr="00DE161F" w:rsidRDefault="00917131" w:rsidP="00B92EAD">
            <w:pPr>
              <w:pStyle w:val="Paragrafoelenco"/>
              <w:ind w:left="0"/>
            </w:pPr>
            <w:r w:rsidRPr="00DE161F">
              <w:rPr>
                <w:i/>
                <w:iCs/>
              </w:rPr>
              <w:t>Al fine di presentare i risultati dei questionari rilevati nell’</w:t>
            </w:r>
            <w:proofErr w:type="spellStart"/>
            <w:r w:rsidRPr="00DE161F">
              <w:rPr>
                <w:i/>
                <w:iCs/>
              </w:rPr>
              <w:t>a.a</w:t>
            </w:r>
            <w:proofErr w:type="spellEnd"/>
            <w:r w:rsidRPr="00DE161F">
              <w:rPr>
                <w:i/>
                <w:iCs/>
              </w:rPr>
              <w:t xml:space="preserve">. 2018-2019. il </w:t>
            </w:r>
            <w:proofErr w:type="spellStart"/>
            <w:r w:rsidRPr="00DE161F">
              <w:rPr>
                <w:i/>
                <w:iCs/>
              </w:rPr>
              <w:t>CdS</w:t>
            </w:r>
            <w:proofErr w:type="spellEnd"/>
            <w:r w:rsidRPr="00DE161F">
              <w:rPr>
                <w:i/>
                <w:iCs/>
              </w:rPr>
              <w:t>, in collaborazione con il Dipartimento, programmerà una riunione entro il prossimo mese di novembre 2019</w:t>
            </w:r>
            <w:r w:rsidR="00EB486F" w:rsidRPr="00DE161F">
              <w:rPr>
                <w:i/>
                <w:iCs/>
              </w:rPr>
              <w:t>.</w:t>
            </w:r>
          </w:p>
          <w:p w14:paraId="7F43F6E8" w14:textId="77777777" w:rsidR="00EB486F" w:rsidRPr="00DE161F" w:rsidRDefault="00EB486F" w:rsidP="00B92EAD">
            <w:pPr>
              <w:pStyle w:val="Paragrafoelenco"/>
              <w:ind w:left="0"/>
            </w:pPr>
          </w:p>
        </w:tc>
      </w:tr>
    </w:tbl>
    <w:p w14:paraId="330C2D9B" w14:textId="77777777" w:rsidR="00EB486F" w:rsidRPr="00DE161F" w:rsidRDefault="00EB486F" w:rsidP="00EB486F">
      <w:pPr>
        <w:pStyle w:val="Paragrafoelenco"/>
        <w:ind w:left="2268"/>
      </w:pPr>
    </w:p>
    <w:p w14:paraId="63FE0DBE" w14:textId="19D13C8D" w:rsidR="00EB486F" w:rsidRPr="00DE161F" w:rsidRDefault="00EB486F" w:rsidP="00147E7B">
      <w:pPr>
        <w:ind w:left="1134"/>
        <w:rPr>
          <w:i/>
          <w:iCs/>
        </w:rPr>
      </w:pPr>
    </w:p>
    <w:p w14:paraId="62DC2137" w14:textId="77777777" w:rsidR="00E9718C" w:rsidRPr="00DE161F" w:rsidRDefault="00E9718C" w:rsidP="00E9718C">
      <w:pPr>
        <w:pStyle w:val="Paragrafoelenco"/>
        <w:ind w:left="993"/>
      </w:pPr>
      <w:r w:rsidRPr="00DE161F">
        <w:rPr>
          <w:u w:val="single"/>
        </w:rPr>
        <w:t>Numero di caratteri (spazi inclusi) massimo suggerito: 3000</w:t>
      </w:r>
      <w:r w:rsidRPr="00DE161F">
        <w:t>.</w:t>
      </w:r>
    </w:p>
    <w:p w14:paraId="0B0C9E87" w14:textId="7E2A6872" w:rsidR="00E9718C" w:rsidRPr="00DE161F" w:rsidRDefault="00E9718C" w:rsidP="00E9718C">
      <w:pPr>
        <w:ind w:left="993"/>
        <w:rPr>
          <w:i/>
          <w:iCs/>
        </w:rPr>
      </w:pPr>
    </w:p>
    <w:p w14:paraId="641424ED" w14:textId="1ED532A1" w:rsidR="00EB486F" w:rsidRPr="00DE161F" w:rsidRDefault="00E9718C" w:rsidP="00E9718C">
      <w:pPr>
        <w:ind w:left="993"/>
        <w:rPr>
          <w:i/>
          <w:iCs/>
        </w:rPr>
      </w:pPr>
      <w:r w:rsidRPr="00DE161F">
        <w:rPr>
          <w:b/>
          <w:bCs/>
        </w:rPr>
        <w:t xml:space="preserve">Nota: </w:t>
      </w:r>
      <w:r w:rsidRPr="00DE161F">
        <w:t>si raccomanda di riportare tali azioni correttive e di miglioramento negli appositi riquadri del successivo RRC.</w:t>
      </w:r>
    </w:p>
    <w:p w14:paraId="7B526FE5" w14:textId="77777777" w:rsidR="00DF0C2F" w:rsidRPr="00DE161F" w:rsidRDefault="00DF0C2F" w:rsidP="00BB3CA2">
      <w:pPr>
        <w:jc w:val="center"/>
        <w:rPr>
          <w:b/>
          <w:bCs/>
        </w:rPr>
      </w:pPr>
    </w:p>
    <w:sectPr w:rsidR="00DF0C2F" w:rsidRPr="00DE161F" w:rsidSect="004D41F0">
      <w:pgSz w:w="11906" w:h="16838"/>
      <w:pgMar w:top="1417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B5F4E" w14:textId="77777777" w:rsidR="00A61779" w:rsidRDefault="00A61779" w:rsidP="00703DC4">
      <w:r>
        <w:separator/>
      </w:r>
    </w:p>
  </w:endnote>
  <w:endnote w:type="continuationSeparator" w:id="0">
    <w:p w14:paraId="3E4E7CEB" w14:textId="77777777" w:rsidR="00A61779" w:rsidRDefault="00A61779" w:rsidP="0070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893D" w14:textId="17F3C3FE" w:rsidR="00EC255E" w:rsidRPr="00FB02A1" w:rsidRDefault="00EC255E">
    <w:pPr>
      <w:pStyle w:val="Pidipagina"/>
      <w:rPr>
        <w:sz w:val="16"/>
        <w:szCs w:val="16"/>
      </w:rPr>
    </w:pPr>
    <w:r w:rsidRPr="00EC255E">
      <w:rPr>
        <w:sz w:val="16"/>
        <w:szCs w:val="16"/>
      </w:rPr>
      <w:t>Report Annuale di Assicurazione della Qualità 20</w:t>
    </w:r>
    <w:r>
      <w:rPr>
        <w:sz w:val="16"/>
        <w:szCs w:val="16"/>
      </w:rPr>
      <w:t>__</w:t>
    </w:r>
    <w:r w:rsidRPr="00EC255E">
      <w:rPr>
        <w:sz w:val="16"/>
        <w:szCs w:val="16"/>
      </w:rPr>
      <w:ptab w:relativeTo="margin" w:alignment="center" w:leader="none"/>
    </w:r>
    <w:proofErr w:type="spellStart"/>
    <w:r w:rsidRPr="00EC255E">
      <w:rPr>
        <w:sz w:val="16"/>
        <w:szCs w:val="16"/>
      </w:rPr>
      <w:t>CdS</w:t>
    </w:r>
    <w:proofErr w:type="spellEnd"/>
    <w:r w:rsidRPr="00EC255E">
      <w:rPr>
        <w:sz w:val="16"/>
        <w:szCs w:val="16"/>
      </w:rPr>
      <w:t xml:space="preserve"> _____</w:t>
    </w:r>
    <w:r>
      <w:rPr>
        <w:sz w:val="16"/>
        <w:szCs w:val="16"/>
      </w:rPr>
      <w:t>____</w:t>
    </w:r>
    <w:r w:rsidRPr="00EC255E">
      <w:rPr>
        <w:sz w:val="16"/>
        <w:szCs w:val="16"/>
      </w:rPr>
      <w:t>______</w:t>
    </w:r>
    <w:r>
      <w:ptab w:relativeTo="margin" w:alignment="right" w:leader="none"/>
    </w:r>
    <w:sdt>
      <w:sdtPr>
        <w:id w:val="-920410892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Pr="00FB02A1">
          <w:rPr>
            <w:sz w:val="16"/>
            <w:szCs w:val="16"/>
          </w:rPr>
          <w:fldChar w:fldCharType="begin"/>
        </w:r>
        <w:r w:rsidRPr="00FB02A1">
          <w:rPr>
            <w:sz w:val="16"/>
            <w:szCs w:val="16"/>
          </w:rPr>
          <w:instrText>PAGE   \* MERGEFORMAT</w:instrText>
        </w:r>
        <w:r w:rsidRPr="00FB02A1">
          <w:rPr>
            <w:sz w:val="16"/>
            <w:szCs w:val="16"/>
          </w:rPr>
          <w:fldChar w:fldCharType="separate"/>
        </w:r>
        <w:r w:rsidRPr="00FB02A1">
          <w:rPr>
            <w:sz w:val="16"/>
            <w:szCs w:val="16"/>
          </w:rPr>
          <w:t>1</w:t>
        </w:r>
        <w:r w:rsidRPr="00FB02A1">
          <w:rPr>
            <w:sz w:val="16"/>
            <w:szCs w:val="16"/>
          </w:rPr>
          <w:fldChar w:fldCharType="end"/>
        </w:r>
      </w:sdtContent>
    </w:sdt>
    <w:r w:rsidRPr="00FB02A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88032" w14:textId="77777777" w:rsidR="00A61779" w:rsidRDefault="00A61779" w:rsidP="00703DC4">
      <w:r>
        <w:separator/>
      </w:r>
    </w:p>
  </w:footnote>
  <w:footnote w:type="continuationSeparator" w:id="0">
    <w:p w14:paraId="7DBB0223" w14:textId="77777777" w:rsidR="00A61779" w:rsidRDefault="00A61779" w:rsidP="0070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886"/>
      <w:gridCol w:w="3343"/>
    </w:tblGrid>
    <w:tr w:rsidR="000B52AD" w14:paraId="2A2C8A0C" w14:textId="77777777">
      <w:tc>
        <w:tcPr>
          <w:tcW w:w="0" w:type="auto"/>
        </w:tcPr>
        <w:p w14:paraId="2A2C8A08" w14:textId="77777777" w:rsidR="000B52AD" w:rsidRDefault="00686414" w:rsidP="00BD38FF">
          <w:r>
            <w:rPr>
              <w:noProof/>
            </w:rPr>
            <w:drawing>
              <wp:inline distT="0" distB="0" distL="0" distR="0" wp14:anchorId="2A2C8A0E" wp14:editId="2A2C8A0F">
                <wp:extent cx="1695450" cy="790575"/>
                <wp:effectExtent l="0" t="0" r="0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2A2C8A09" w14:textId="77777777" w:rsidR="000B52AD" w:rsidRPr="00687005" w:rsidRDefault="000B52AD" w:rsidP="00BD38FF">
          <w:pPr>
            <w:rPr>
              <w:rFonts w:ascii="Georgia" w:hAnsi="Georgia" w:cs="Georgia"/>
              <w:sz w:val="20"/>
              <w:szCs w:val="20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>DIPARTIMENTO di INGEGNERIA</w:t>
          </w:r>
        </w:p>
        <w:p w14:paraId="2A2C8A0A" w14:textId="77777777" w:rsidR="000B52AD" w:rsidRPr="00687005" w:rsidRDefault="000B52AD" w:rsidP="00BD38FF">
          <w:pPr>
            <w:rPr>
              <w:rFonts w:ascii="Georgia" w:hAnsi="Georgia" w:cs="Georgia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 xml:space="preserve">ELETTRICA ELETTRONICA </w:t>
          </w:r>
        </w:p>
        <w:p w14:paraId="2A2C8A0B" w14:textId="77777777" w:rsidR="00914ECC" w:rsidRPr="00914ECC" w:rsidRDefault="000B52AD" w:rsidP="00BD38FF">
          <w:pPr>
            <w:rPr>
              <w:rFonts w:ascii="Georgia" w:hAnsi="Georgia" w:cs="Georgia"/>
              <w:sz w:val="20"/>
              <w:szCs w:val="20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>e INFORMATICA</w:t>
          </w:r>
        </w:p>
      </w:tc>
    </w:tr>
  </w:tbl>
  <w:p w14:paraId="2A2C8A0D" w14:textId="77777777" w:rsidR="000B52AD" w:rsidRPr="000A3D91" w:rsidRDefault="000B52AD" w:rsidP="00914EC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3FB25" w14:textId="3499EB52" w:rsidR="00FB02A1" w:rsidRDefault="00FB02A1">
    <w:pPr>
      <w:pStyle w:val="Intestazione"/>
    </w:pPr>
  </w:p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886"/>
      <w:gridCol w:w="3343"/>
    </w:tblGrid>
    <w:tr w:rsidR="00FB02A1" w14:paraId="6DF1B19F" w14:textId="77777777" w:rsidTr="00F4083E">
      <w:tc>
        <w:tcPr>
          <w:tcW w:w="0" w:type="auto"/>
        </w:tcPr>
        <w:p w14:paraId="4F967842" w14:textId="77777777" w:rsidR="00FB02A1" w:rsidRDefault="00FB02A1" w:rsidP="00FB02A1">
          <w:r>
            <w:rPr>
              <w:noProof/>
            </w:rPr>
            <w:drawing>
              <wp:inline distT="0" distB="0" distL="0" distR="0" wp14:anchorId="6C381C64" wp14:editId="3FA61D71">
                <wp:extent cx="1695450" cy="79057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5A905032" w14:textId="77777777" w:rsidR="00FB02A1" w:rsidRPr="00687005" w:rsidRDefault="00FB02A1" w:rsidP="00FB02A1">
          <w:pPr>
            <w:rPr>
              <w:rFonts w:ascii="Georgia" w:hAnsi="Georgia" w:cs="Georgia"/>
              <w:sz w:val="20"/>
              <w:szCs w:val="20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>DIPARTIMENTO di INGEGNERIA</w:t>
          </w:r>
        </w:p>
        <w:p w14:paraId="6D616E4B" w14:textId="77777777" w:rsidR="00FB02A1" w:rsidRPr="00687005" w:rsidRDefault="00FB02A1" w:rsidP="00FB02A1">
          <w:pPr>
            <w:rPr>
              <w:rFonts w:ascii="Georgia" w:hAnsi="Georgia" w:cs="Georgia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 xml:space="preserve">ELETTRICA ELETTRONICA </w:t>
          </w:r>
        </w:p>
        <w:p w14:paraId="4DD1352C" w14:textId="77777777" w:rsidR="00FB02A1" w:rsidRPr="00914ECC" w:rsidRDefault="00FB02A1" w:rsidP="00FB02A1">
          <w:pPr>
            <w:rPr>
              <w:rFonts w:ascii="Georgia" w:hAnsi="Georgia" w:cs="Georgia"/>
              <w:sz w:val="20"/>
              <w:szCs w:val="20"/>
            </w:rPr>
          </w:pPr>
          <w:r w:rsidRPr="00687005">
            <w:rPr>
              <w:rFonts w:ascii="Georgia" w:hAnsi="Georgia" w:cs="Georgia"/>
              <w:sz w:val="20"/>
              <w:szCs w:val="20"/>
            </w:rPr>
            <w:t>e INFORMATICA</w:t>
          </w:r>
        </w:p>
      </w:tc>
    </w:tr>
  </w:tbl>
  <w:p w14:paraId="6FD86399" w14:textId="32565224" w:rsidR="00FB02A1" w:rsidRDefault="00FB02A1">
    <w:pPr>
      <w:pStyle w:val="Intestazione"/>
    </w:pPr>
  </w:p>
  <w:p w14:paraId="1186E445" w14:textId="77777777" w:rsidR="00FB02A1" w:rsidRDefault="00FB02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5C6175"/>
    <w:multiLevelType w:val="hybridMultilevel"/>
    <w:tmpl w:val="A06EA78A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</w:abstractNum>
  <w:abstractNum w:abstractNumId="2" w15:restartNumberingAfterBreak="0">
    <w:nsid w:val="07E80804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996036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9B0B73"/>
    <w:multiLevelType w:val="hybridMultilevel"/>
    <w:tmpl w:val="C8C4C0AE"/>
    <w:lvl w:ilvl="0" w:tplc="2E7800C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D31F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44005B8"/>
    <w:multiLevelType w:val="hybridMultilevel"/>
    <w:tmpl w:val="1EB0CA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0282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3A0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9550F2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1D103731"/>
    <w:multiLevelType w:val="hybridMultilevel"/>
    <w:tmpl w:val="B874E5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DEC3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97879"/>
    <w:multiLevelType w:val="hybridMultilevel"/>
    <w:tmpl w:val="FCF4C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AC20CC"/>
    <w:multiLevelType w:val="hybridMultilevel"/>
    <w:tmpl w:val="B290F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1D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9439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C350B6"/>
    <w:multiLevelType w:val="hybridMultilevel"/>
    <w:tmpl w:val="40660956"/>
    <w:lvl w:ilvl="0" w:tplc="7F64A660">
      <w:numFmt w:val="bullet"/>
      <w:lvlText w:val="•"/>
      <w:lvlJc w:val="left"/>
      <w:pPr>
        <w:ind w:left="2826" w:hanging="141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AA16BC"/>
    <w:multiLevelType w:val="hybridMultilevel"/>
    <w:tmpl w:val="BDF016B6"/>
    <w:lvl w:ilvl="0" w:tplc="2EF49A78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816C6"/>
    <w:multiLevelType w:val="hybridMultilevel"/>
    <w:tmpl w:val="24F09256"/>
    <w:lvl w:ilvl="0" w:tplc="7F64A660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B21DB7"/>
    <w:multiLevelType w:val="multilevel"/>
    <w:tmpl w:val="0410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42A76A5"/>
    <w:multiLevelType w:val="hybridMultilevel"/>
    <w:tmpl w:val="AF62BE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531F3B"/>
    <w:multiLevelType w:val="multilevel"/>
    <w:tmpl w:val="0410001F"/>
    <w:name w:val="WW8Num13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7C4FD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3BA314C4"/>
    <w:multiLevelType w:val="hybridMultilevel"/>
    <w:tmpl w:val="8E605E7C"/>
    <w:lvl w:ilvl="0" w:tplc="FF0282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947E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40B76230"/>
    <w:multiLevelType w:val="hybridMultilevel"/>
    <w:tmpl w:val="0EC297F2"/>
    <w:lvl w:ilvl="0" w:tplc="6A581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BC32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66F2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67B1C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6363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1A4FB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7E560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485922"/>
    <w:multiLevelType w:val="hybridMultilevel"/>
    <w:tmpl w:val="499A0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0282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51A4B"/>
    <w:multiLevelType w:val="hybridMultilevel"/>
    <w:tmpl w:val="BB9E0C6E"/>
    <w:lvl w:ilvl="0" w:tplc="B7BC32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6029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046BC5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B203234"/>
    <w:multiLevelType w:val="hybridMultilevel"/>
    <w:tmpl w:val="4EDCE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9232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FD9295"/>
    <w:multiLevelType w:val="hybridMultilevel"/>
    <w:tmpl w:val="3FEEB7D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8ED234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573B79"/>
    <w:multiLevelType w:val="hybridMultilevel"/>
    <w:tmpl w:val="5366CBF4"/>
    <w:lvl w:ilvl="0" w:tplc="92648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0282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70D57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F8766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726B9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744C538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 w15:restartNumberingAfterBreak="0">
    <w:nsid w:val="76AD165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FF6F4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8"/>
  </w:num>
  <w:num w:numId="5">
    <w:abstractNumId w:val="10"/>
  </w:num>
  <w:num w:numId="6">
    <w:abstractNumId w:val="16"/>
  </w:num>
  <w:num w:numId="7">
    <w:abstractNumId w:val="14"/>
  </w:num>
  <w:num w:numId="8">
    <w:abstractNumId w:val="40"/>
  </w:num>
  <w:num w:numId="9">
    <w:abstractNumId w:val="25"/>
  </w:num>
  <w:num w:numId="10">
    <w:abstractNumId w:val="38"/>
  </w:num>
  <w:num w:numId="11">
    <w:abstractNumId w:val="39"/>
  </w:num>
  <w:num w:numId="12">
    <w:abstractNumId w:val="41"/>
  </w:num>
  <w:num w:numId="13">
    <w:abstractNumId w:val="12"/>
  </w:num>
  <w:num w:numId="14">
    <w:abstractNumId w:val="24"/>
  </w:num>
  <w:num w:numId="15">
    <w:abstractNumId w:val="31"/>
  </w:num>
  <w:num w:numId="16">
    <w:abstractNumId w:val="7"/>
  </w:num>
  <w:num w:numId="17">
    <w:abstractNumId w:val="42"/>
  </w:num>
  <w:num w:numId="18">
    <w:abstractNumId w:val="5"/>
  </w:num>
  <w:num w:numId="19">
    <w:abstractNumId w:val="26"/>
  </w:num>
  <w:num w:numId="20">
    <w:abstractNumId w:val="2"/>
  </w:num>
  <w:num w:numId="21">
    <w:abstractNumId w:val="27"/>
  </w:num>
  <w:num w:numId="22">
    <w:abstractNumId w:val="20"/>
  </w:num>
  <w:num w:numId="23">
    <w:abstractNumId w:val="28"/>
  </w:num>
  <w:num w:numId="24">
    <w:abstractNumId w:val="43"/>
  </w:num>
  <w:num w:numId="25">
    <w:abstractNumId w:val="3"/>
  </w:num>
  <w:num w:numId="26">
    <w:abstractNumId w:val="32"/>
  </w:num>
  <w:num w:numId="27">
    <w:abstractNumId w:val="36"/>
  </w:num>
  <w:num w:numId="28">
    <w:abstractNumId w:val="22"/>
  </w:num>
  <w:num w:numId="29">
    <w:abstractNumId w:val="13"/>
  </w:num>
  <w:num w:numId="30">
    <w:abstractNumId w:val="8"/>
  </w:num>
  <w:num w:numId="31">
    <w:abstractNumId w:val="34"/>
  </w:num>
  <w:num w:numId="32">
    <w:abstractNumId w:val="9"/>
  </w:num>
  <w:num w:numId="33">
    <w:abstractNumId w:val="29"/>
  </w:num>
  <w:num w:numId="34">
    <w:abstractNumId w:val="11"/>
  </w:num>
  <w:num w:numId="35">
    <w:abstractNumId w:val="33"/>
  </w:num>
  <w:num w:numId="36">
    <w:abstractNumId w:val="37"/>
  </w:num>
  <w:num w:numId="37">
    <w:abstractNumId w:val="29"/>
    <w:lvlOverride w:ilvl="0">
      <w:lvl w:ilvl="0" w:tplc="0410000F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F02820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6"/>
  </w:num>
  <w:num w:numId="39">
    <w:abstractNumId w:val="21"/>
  </w:num>
  <w:num w:numId="40">
    <w:abstractNumId w:val="4"/>
  </w:num>
  <w:num w:numId="41">
    <w:abstractNumId w:val="0"/>
  </w:num>
  <w:num w:numId="42">
    <w:abstractNumId w:val="35"/>
  </w:num>
  <w:num w:numId="43">
    <w:abstractNumId w:val="23"/>
  </w:num>
  <w:num w:numId="44">
    <w:abstractNumId w:val="3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9E"/>
    <w:rsid w:val="00001836"/>
    <w:rsid w:val="00002F0F"/>
    <w:rsid w:val="000052D5"/>
    <w:rsid w:val="000060C3"/>
    <w:rsid w:val="0001198D"/>
    <w:rsid w:val="000155F4"/>
    <w:rsid w:val="000343C9"/>
    <w:rsid w:val="00036D38"/>
    <w:rsid w:val="00042F83"/>
    <w:rsid w:val="000431EC"/>
    <w:rsid w:val="00044084"/>
    <w:rsid w:val="00044F94"/>
    <w:rsid w:val="00050FA7"/>
    <w:rsid w:val="000531E2"/>
    <w:rsid w:val="00056B7C"/>
    <w:rsid w:val="00056D88"/>
    <w:rsid w:val="00061386"/>
    <w:rsid w:val="00066C1A"/>
    <w:rsid w:val="00071F37"/>
    <w:rsid w:val="00072008"/>
    <w:rsid w:val="00072CEB"/>
    <w:rsid w:val="000746D7"/>
    <w:rsid w:val="0007570A"/>
    <w:rsid w:val="00076A94"/>
    <w:rsid w:val="0008417D"/>
    <w:rsid w:val="000906C4"/>
    <w:rsid w:val="000922E8"/>
    <w:rsid w:val="00093D39"/>
    <w:rsid w:val="000A3D91"/>
    <w:rsid w:val="000B1759"/>
    <w:rsid w:val="000B52AD"/>
    <w:rsid w:val="000B7517"/>
    <w:rsid w:val="000C5B91"/>
    <w:rsid w:val="000D0C9B"/>
    <w:rsid w:val="000D5819"/>
    <w:rsid w:val="000F3653"/>
    <w:rsid w:val="0010185D"/>
    <w:rsid w:val="0010499B"/>
    <w:rsid w:val="001069DD"/>
    <w:rsid w:val="00110AC1"/>
    <w:rsid w:val="00113C98"/>
    <w:rsid w:val="00130D18"/>
    <w:rsid w:val="0013589B"/>
    <w:rsid w:val="00142D09"/>
    <w:rsid w:val="001430E1"/>
    <w:rsid w:val="001451E1"/>
    <w:rsid w:val="00147E7B"/>
    <w:rsid w:val="00154C7E"/>
    <w:rsid w:val="00157D34"/>
    <w:rsid w:val="00163468"/>
    <w:rsid w:val="001659EE"/>
    <w:rsid w:val="00176D00"/>
    <w:rsid w:val="00185B52"/>
    <w:rsid w:val="00187638"/>
    <w:rsid w:val="001904E2"/>
    <w:rsid w:val="00190E79"/>
    <w:rsid w:val="00194EA1"/>
    <w:rsid w:val="00195025"/>
    <w:rsid w:val="001A109C"/>
    <w:rsid w:val="001A20EE"/>
    <w:rsid w:val="001B192E"/>
    <w:rsid w:val="001B641E"/>
    <w:rsid w:val="001B7833"/>
    <w:rsid w:val="001C12D0"/>
    <w:rsid w:val="001C19EF"/>
    <w:rsid w:val="001D58C6"/>
    <w:rsid w:val="001E2BCA"/>
    <w:rsid w:val="001F21EB"/>
    <w:rsid w:val="001F7408"/>
    <w:rsid w:val="00201BEE"/>
    <w:rsid w:val="00206154"/>
    <w:rsid w:val="00212CB7"/>
    <w:rsid w:val="00214C9E"/>
    <w:rsid w:val="0022092B"/>
    <w:rsid w:val="002316FB"/>
    <w:rsid w:val="002346FF"/>
    <w:rsid w:val="00236065"/>
    <w:rsid w:val="00240F63"/>
    <w:rsid w:val="00244397"/>
    <w:rsid w:val="00246780"/>
    <w:rsid w:val="00247C39"/>
    <w:rsid w:val="00255C0B"/>
    <w:rsid w:val="00264A90"/>
    <w:rsid w:val="0026521A"/>
    <w:rsid w:val="0027230F"/>
    <w:rsid w:val="00273B45"/>
    <w:rsid w:val="00273E38"/>
    <w:rsid w:val="0027452E"/>
    <w:rsid w:val="00277189"/>
    <w:rsid w:val="0029284F"/>
    <w:rsid w:val="002A0BDF"/>
    <w:rsid w:val="002A2D85"/>
    <w:rsid w:val="002A5BE3"/>
    <w:rsid w:val="002C51D1"/>
    <w:rsid w:val="002D2E55"/>
    <w:rsid w:val="002D2F93"/>
    <w:rsid w:val="00324CD2"/>
    <w:rsid w:val="00333299"/>
    <w:rsid w:val="00334853"/>
    <w:rsid w:val="00340AF5"/>
    <w:rsid w:val="00344F91"/>
    <w:rsid w:val="0035376D"/>
    <w:rsid w:val="00355716"/>
    <w:rsid w:val="003627AC"/>
    <w:rsid w:val="00363C6A"/>
    <w:rsid w:val="00373D16"/>
    <w:rsid w:val="00374509"/>
    <w:rsid w:val="003825F1"/>
    <w:rsid w:val="003827AF"/>
    <w:rsid w:val="003839BD"/>
    <w:rsid w:val="00387B6D"/>
    <w:rsid w:val="00392570"/>
    <w:rsid w:val="003A3804"/>
    <w:rsid w:val="003A7C62"/>
    <w:rsid w:val="003C1297"/>
    <w:rsid w:val="003C6DE8"/>
    <w:rsid w:val="003D46F4"/>
    <w:rsid w:val="003E0C5B"/>
    <w:rsid w:val="003E1139"/>
    <w:rsid w:val="003E19CA"/>
    <w:rsid w:val="003E2F00"/>
    <w:rsid w:val="003E55CF"/>
    <w:rsid w:val="00401EFB"/>
    <w:rsid w:val="0041481B"/>
    <w:rsid w:val="004167AE"/>
    <w:rsid w:val="004169C0"/>
    <w:rsid w:val="004319B3"/>
    <w:rsid w:val="0043567F"/>
    <w:rsid w:val="004361CA"/>
    <w:rsid w:val="0044251E"/>
    <w:rsid w:val="00447E2D"/>
    <w:rsid w:val="00454B77"/>
    <w:rsid w:val="00454D3A"/>
    <w:rsid w:val="00457471"/>
    <w:rsid w:val="00482B2A"/>
    <w:rsid w:val="004857F8"/>
    <w:rsid w:val="004A1D86"/>
    <w:rsid w:val="004A6B00"/>
    <w:rsid w:val="004B1789"/>
    <w:rsid w:val="004B59DE"/>
    <w:rsid w:val="004B7593"/>
    <w:rsid w:val="004D41F0"/>
    <w:rsid w:val="004E2313"/>
    <w:rsid w:val="004E6DC3"/>
    <w:rsid w:val="004F00FB"/>
    <w:rsid w:val="004F02EF"/>
    <w:rsid w:val="0050069C"/>
    <w:rsid w:val="00501AC2"/>
    <w:rsid w:val="0050201E"/>
    <w:rsid w:val="00505F4D"/>
    <w:rsid w:val="0053611C"/>
    <w:rsid w:val="00540F29"/>
    <w:rsid w:val="0055213B"/>
    <w:rsid w:val="00557D95"/>
    <w:rsid w:val="00561EB9"/>
    <w:rsid w:val="00574C83"/>
    <w:rsid w:val="00581097"/>
    <w:rsid w:val="005871AF"/>
    <w:rsid w:val="005A0352"/>
    <w:rsid w:val="005C3C71"/>
    <w:rsid w:val="005C6269"/>
    <w:rsid w:val="005D2AFF"/>
    <w:rsid w:val="005D33C4"/>
    <w:rsid w:val="005E7908"/>
    <w:rsid w:val="005F05E7"/>
    <w:rsid w:val="005F4F75"/>
    <w:rsid w:val="00610568"/>
    <w:rsid w:val="0061100F"/>
    <w:rsid w:val="006122AA"/>
    <w:rsid w:val="00614385"/>
    <w:rsid w:val="00614411"/>
    <w:rsid w:val="006223CF"/>
    <w:rsid w:val="00626495"/>
    <w:rsid w:val="00645A99"/>
    <w:rsid w:val="00646775"/>
    <w:rsid w:val="00666497"/>
    <w:rsid w:val="006723A2"/>
    <w:rsid w:val="00681881"/>
    <w:rsid w:val="0068452E"/>
    <w:rsid w:val="00686414"/>
    <w:rsid w:val="00687005"/>
    <w:rsid w:val="00693F30"/>
    <w:rsid w:val="0069527D"/>
    <w:rsid w:val="006A14E1"/>
    <w:rsid w:val="006A4F66"/>
    <w:rsid w:val="006C3626"/>
    <w:rsid w:val="006D2E5B"/>
    <w:rsid w:val="006E1258"/>
    <w:rsid w:val="006E2F79"/>
    <w:rsid w:val="006E5119"/>
    <w:rsid w:val="006E6E91"/>
    <w:rsid w:val="00700009"/>
    <w:rsid w:val="00703DC4"/>
    <w:rsid w:val="0070536C"/>
    <w:rsid w:val="00714178"/>
    <w:rsid w:val="007240D3"/>
    <w:rsid w:val="007271D4"/>
    <w:rsid w:val="007326CC"/>
    <w:rsid w:val="007364BA"/>
    <w:rsid w:val="00740CB6"/>
    <w:rsid w:val="00754A74"/>
    <w:rsid w:val="0075552A"/>
    <w:rsid w:val="00757C02"/>
    <w:rsid w:val="00781740"/>
    <w:rsid w:val="007849AC"/>
    <w:rsid w:val="00787E3A"/>
    <w:rsid w:val="007921ED"/>
    <w:rsid w:val="00792802"/>
    <w:rsid w:val="007939E5"/>
    <w:rsid w:val="007A009B"/>
    <w:rsid w:val="007A2DE9"/>
    <w:rsid w:val="007B38EA"/>
    <w:rsid w:val="007B4B61"/>
    <w:rsid w:val="007C7F35"/>
    <w:rsid w:val="007D30BA"/>
    <w:rsid w:val="007D3397"/>
    <w:rsid w:val="007D7E8E"/>
    <w:rsid w:val="0080215A"/>
    <w:rsid w:val="00825077"/>
    <w:rsid w:val="0082544E"/>
    <w:rsid w:val="00834527"/>
    <w:rsid w:val="00840022"/>
    <w:rsid w:val="00853CEA"/>
    <w:rsid w:val="00860866"/>
    <w:rsid w:val="0087118D"/>
    <w:rsid w:val="00876355"/>
    <w:rsid w:val="00881FD3"/>
    <w:rsid w:val="00883B1D"/>
    <w:rsid w:val="008A18EB"/>
    <w:rsid w:val="008A6AD5"/>
    <w:rsid w:val="008A7EF4"/>
    <w:rsid w:val="008B7EF2"/>
    <w:rsid w:val="008C394F"/>
    <w:rsid w:val="008C4310"/>
    <w:rsid w:val="008C4735"/>
    <w:rsid w:val="008C738F"/>
    <w:rsid w:val="008E1EE4"/>
    <w:rsid w:val="008E661C"/>
    <w:rsid w:val="008F1395"/>
    <w:rsid w:val="008F62D9"/>
    <w:rsid w:val="00912D2F"/>
    <w:rsid w:val="00914ECC"/>
    <w:rsid w:val="00915549"/>
    <w:rsid w:val="00917131"/>
    <w:rsid w:val="009179F8"/>
    <w:rsid w:val="00926FA8"/>
    <w:rsid w:val="00952D74"/>
    <w:rsid w:val="00957588"/>
    <w:rsid w:val="009616F8"/>
    <w:rsid w:val="00965F8F"/>
    <w:rsid w:val="009742D1"/>
    <w:rsid w:val="00975D82"/>
    <w:rsid w:val="00980B4F"/>
    <w:rsid w:val="00982554"/>
    <w:rsid w:val="009860EC"/>
    <w:rsid w:val="009902B8"/>
    <w:rsid w:val="00993D44"/>
    <w:rsid w:val="00993F34"/>
    <w:rsid w:val="00995F6C"/>
    <w:rsid w:val="009A1617"/>
    <w:rsid w:val="009B4296"/>
    <w:rsid w:val="009C4150"/>
    <w:rsid w:val="009E46BC"/>
    <w:rsid w:val="009E6A46"/>
    <w:rsid w:val="009F5E91"/>
    <w:rsid w:val="00A01B44"/>
    <w:rsid w:val="00A059D5"/>
    <w:rsid w:val="00A169D3"/>
    <w:rsid w:val="00A26A49"/>
    <w:rsid w:val="00A31B1C"/>
    <w:rsid w:val="00A514A4"/>
    <w:rsid w:val="00A568A4"/>
    <w:rsid w:val="00A61779"/>
    <w:rsid w:val="00A7068E"/>
    <w:rsid w:val="00A82D67"/>
    <w:rsid w:val="00A834D0"/>
    <w:rsid w:val="00A84EDE"/>
    <w:rsid w:val="00A945C3"/>
    <w:rsid w:val="00A97DF1"/>
    <w:rsid w:val="00AA2D65"/>
    <w:rsid w:val="00AB4AF6"/>
    <w:rsid w:val="00AE15AC"/>
    <w:rsid w:val="00AE1967"/>
    <w:rsid w:val="00AE754A"/>
    <w:rsid w:val="00AF2166"/>
    <w:rsid w:val="00AF674B"/>
    <w:rsid w:val="00B04B4E"/>
    <w:rsid w:val="00B07BBD"/>
    <w:rsid w:val="00B13766"/>
    <w:rsid w:val="00B15D6F"/>
    <w:rsid w:val="00B23D72"/>
    <w:rsid w:val="00B31611"/>
    <w:rsid w:val="00B3253F"/>
    <w:rsid w:val="00B478C5"/>
    <w:rsid w:val="00B53C7E"/>
    <w:rsid w:val="00B66042"/>
    <w:rsid w:val="00B713FD"/>
    <w:rsid w:val="00B71869"/>
    <w:rsid w:val="00B9302F"/>
    <w:rsid w:val="00BA7CF0"/>
    <w:rsid w:val="00BB341B"/>
    <w:rsid w:val="00BB3CA2"/>
    <w:rsid w:val="00BC4118"/>
    <w:rsid w:val="00BD2B37"/>
    <w:rsid w:val="00BD38FF"/>
    <w:rsid w:val="00BF2AAE"/>
    <w:rsid w:val="00BF3A8D"/>
    <w:rsid w:val="00C05E65"/>
    <w:rsid w:val="00C15FD5"/>
    <w:rsid w:val="00C24954"/>
    <w:rsid w:val="00C257BC"/>
    <w:rsid w:val="00C34B2F"/>
    <w:rsid w:val="00C34C22"/>
    <w:rsid w:val="00C441F9"/>
    <w:rsid w:val="00C50F9F"/>
    <w:rsid w:val="00C54D52"/>
    <w:rsid w:val="00C551BE"/>
    <w:rsid w:val="00C61836"/>
    <w:rsid w:val="00C65C76"/>
    <w:rsid w:val="00C6791C"/>
    <w:rsid w:val="00C83405"/>
    <w:rsid w:val="00C863CA"/>
    <w:rsid w:val="00C929F8"/>
    <w:rsid w:val="00C97C80"/>
    <w:rsid w:val="00CA7992"/>
    <w:rsid w:val="00CB5ACD"/>
    <w:rsid w:val="00CC2801"/>
    <w:rsid w:val="00CE0310"/>
    <w:rsid w:val="00CE21FF"/>
    <w:rsid w:val="00CF387E"/>
    <w:rsid w:val="00CF46FF"/>
    <w:rsid w:val="00D038E3"/>
    <w:rsid w:val="00D23E78"/>
    <w:rsid w:val="00D26328"/>
    <w:rsid w:val="00D31C3F"/>
    <w:rsid w:val="00D3210A"/>
    <w:rsid w:val="00D33134"/>
    <w:rsid w:val="00D33AE7"/>
    <w:rsid w:val="00D36D0F"/>
    <w:rsid w:val="00D41AE6"/>
    <w:rsid w:val="00D52878"/>
    <w:rsid w:val="00D53FBD"/>
    <w:rsid w:val="00D57B4B"/>
    <w:rsid w:val="00D71CAE"/>
    <w:rsid w:val="00D76A6D"/>
    <w:rsid w:val="00D8334D"/>
    <w:rsid w:val="00D83E57"/>
    <w:rsid w:val="00D9234B"/>
    <w:rsid w:val="00D95B3A"/>
    <w:rsid w:val="00DA59C2"/>
    <w:rsid w:val="00DB0D45"/>
    <w:rsid w:val="00DB239D"/>
    <w:rsid w:val="00DC0817"/>
    <w:rsid w:val="00DC38EB"/>
    <w:rsid w:val="00DC4D86"/>
    <w:rsid w:val="00DD6542"/>
    <w:rsid w:val="00DE161F"/>
    <w:rsid w:val="00DE168F"/>
    <w:rsid w:val="00DE4BE7"/>
    <w:rsid w:val="00DE7A64"/>
    <w:rsid w:val="00DF0C2F"/>
    <w:rsid w:val="00E001C7"/>
    <w:rsid w:val="00E02E34"/>
    <w:rsid w:val="00E374D7"/>
    <w:rsid w:val="00E535CD"/>
    <w:rsid w:val="00E56193"/>
    <w:rsid w:val="00E6407F"/>
    <w:rsid w:val="00E74132"/>
    <w:rsid w:val="00E7482C"/>
    <w:rsid w:val="00E759BE"/>
    <w:rsid w:val="00E759DF"/>
    <w:rsid w:val="00E9189A"/>
    <w:rsid w:val="00E933D0"/>
    <w:rsid w:val="00E9718C"/>
    <w:rsid w:val="00EA1753"/>
    <w:rsid w:val="00EA3540"/>
    <w:rsid w:val="00EA4151"/>
    <w:rsid w:val="00EB165E"/>
    <w:rsid w:val="00EB29BD"/>
    <w:rsid w:val="00EB486F"/>
    <w:rsid w:val="00EC255E"/>
    <w:rsid w:val="00EC78FD"/>
    <w:rsid w:val="00ED42DA"/>
    <w:rsid w:val="00EE7B0B"/>
    <w:rsid w:val="00EF4326"/>
    <w:rsid w:val="00F10ACE"/>
    <w:rsid w:val="00F12A61"/>
    <w:rsid w:val="00F15168"/>
    <w:rsid w:val="00F313EF"/>
    <w:rsid w:val="00F643A6"/>
    <w:rsid w:val="00F93610"/>
    <w:rsid w:val="00F95292"/>
    <w:rsid w:val="00F966E0"/>
    <w:rsid w:val="00FA15BB"/>
    <w:rsid w:val="00FA5079"/>
    <w:rsid w:val="00FB02A1"/>
    <w:rsid w:val="00FB1AEA"/>
    <w:rsid w:val="00FD4E37"/>
    <w:rsid w:val="00FE64AC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2C89FE"/>
  <w15:docId w15:val="{71F9D653-C44B-443C-B03C-D3A98605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4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14C9E"/>
    <w:rPr>
      <w:color w:val="0000FF"/>
      <w:u w:val="single"/>
    </w:rPr>
  </w:style>
  <w:style w:type="character" w:styleId="Enfasigrassetto">
    <w:name w:val="Strong"/>
    <w:uiPriority w:val="99"/>
    <w:qFormat/>
    <w:rsid w:val="00214C9E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03D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03DC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03D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03DC4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703DC4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703DC4"/>
    <w:rPr>
      <w:sz w:val="24"/>
      <w:szCs w:val="24"/>
    </w:rPr>
  </w:style>
  <w:style w:type="character" w:styleId="Enfasicorsivo">
    <w:name w:val="Emphasis"/>
    <w:uiPriority w:val="99"/>
    <w:qFormat/>
    <w:rsid w:val="00574C83"/>
    <w:rPr>
      <w:i/>
      <w:iCs/>
    </w:rPr>
  </w:style>
  <w:style w:type="character" w:customStyle="1" w:styleId="WW-Absatz-Standardschriftart11">
    <w:name w:val="WW-Absatz-Standardschriftart11"/>
    <w:uiPriority w:val="99"/>
    <w:rsid w:val="00574C83"/>
  </w:style>
  <w:style w:type="paragraph" w:styleId="Paragrafoelenco">
    <w:name w:val="List Paragraph"/>
    <w:basedOn w:val="Normale"/>
    <w:uiPriority w:val="99"/>
    <w:qFormat/>
    <w:rsid w:val="00240F63"/>
    <w:pPr>
      <w:ind w:left="720"/>
    </w:pPr>
  </w:style>
  <w:style w:type="table" w:styleId="Grigliatabella">
    <w:name w:val="Table Grid"/>
    <w:basedOn w:val="Tabellanormale"/>
    <w:uiPriority w:val="99"/>
    <w:rsid w:val="000A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A3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0A3D91"/>
    <w:rPr>
      <w:rFonts w:ascii="Tahoma" w:hAnsi="Tahoma" w:cs="Tahoma"/>
      <w:sz w:val="16"/>
      <w:szCs w:val="16"/>
    </w:rPr>
  </w:style>
  <w:style w:type="numbering" w:styleId="111111">
    <w:name w:val="Outline List 2"/>
    <w:basedOn w:val="Nessunelenco"/>
    <w:uiPriority w:val="99"/>
    <w:semiHidden/>
    <w:unhideWhenUsed/>
    <w:rsid w:val="008C46B5"/>
    <w:pPr>
      <w:numPr>
        <w:numId w:val="2"/>
      </w:numPr>
    </w:pPr>
  </w:style>
  <w:style w:type="paragraph" w:customStyle="1" w:styleId="Default">
    <w:name w:val="Default"/>
    <w:rsid w:val="006A4F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2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2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820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</vt:lpstr>
    </vt:vector>
  </TitlesOfParts>
  <Company>Uni CT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utente</dc:creator>
  <cp:keywords/>
  <dc:description/>
  <cp:lastModifiedBy>Salvatore Cavalieri</cp:lastModifiedBy>
  <cp:revision>144</cp:revision>
  <cp:lastPrinted>2016-05-02T10:51:00Z</cp:lastPrinted>
  <dcterms:created xsi:type="dcterms:W3CDTF">2020-12-23T18:37:00Z</dcterms:created>
  <dcterms:modified xsi:type="dcterms:W3CDTF">2020-12-28T18:33:00Z</dcterms:modified>
</cp:coreProperties>
</file>